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BDC" w:rsidRDefault="008C7BDC" w:rsidP="008C7BDC">
      <w:pPr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nalysis Report </w:t>
      </w:r>
      <w:r w:rsidR="000F05B5">
        <w:rPr>
          <w:b/>
          <w:sz w:val="26"/>
          <w:szCs w:val="26"/>
        </w:rPr>
        <w:t>Request</w:t>
      </w:r>
      <w:r>
        <w:rPr>
          <w:b/>
          <w:sz w:val="26"/>
          <w:szCs w:val="26"/>
        </w:rPr>
        <w:t xml:space="preserve"> Form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51"/>
        <w:gridCol w:w="1352"/>
        <w:gridCol w:w="1013"/>
        <w:gridCol w:w="2109"/>
        <w:gridCol w:w="1157"/>
        <w:gridCol w:w="1934"/>
      </w:tblGrid>
      <w:tr w:rsidR="008C7BDC" w:rsidTr="00CA19AF">
        <w:trPr>
          <w:jc w:val="center"/>
        </w:trPr>
        <w:tc>
          <w:tcPr>
            <w:tcW w:w="1451" w:type="dxa"/>
            <w:vAlign w:val="center"/>
          </w:tcPr>
          <w:p w:rsidR="008C7BDC" w:rsidRDefault="000F05B5" w:rsidP="00B10693">
            <w:pPr>
              <w:jc w:val="center"/>
              <w:rPr>
                <w:b/>
              </w:rPr>
            </w:pPr>
            <w:r>
              <w:rPr>
                <w:b/>
              </w:rPr>
              <w:t>AR</w:t>
            </w:r>
            <w:r w:rsidR="008C7BDC">
              <w:rPr>
                <w:b/>
              </w:rPr>
              <w:t xml:space="preserve"> </w:t>
            </w:r>
            <w:r w:rsidR="00C75447">
              <w:rPr>
                <w:rFonts w:hint="eastAsia"/>
                <w:b/>
              </w:rPr>
              <w:t>c</w:t>
            </w:r>
            <w:r w:rsidR="008C7BDC">
              <w:rPr>
                <w:rFonts w:hint="eastAsia"/>
                <w:b/>
              </w:rPr>
              <w:t>ode</w:t>
            </w:r>
          </w:p>
        </w:tc>
        <w:tc>
          <w:tcPr>
            <w:tcW w:w="7565" w:type="dxa"/>
            <w:gridSpan w:val="5"/>
            <w:vAlign w:val="center"/>
          </w:tcPr>
          <w:p w:rsidR="008C7BDC" w:rsidRDefault="008C7BDC" w:rsidP="008C7BDC">
            <w:r>
              <w:rPr>
                <w:rFonts w:hint="eastAsia"/>
                <w:color w:val="FF0000"/>
              </w:rPr>
              <w:t>(T</w:t>
            </w:r>
            <w:r>
              <w:rPr>
                <w:color w:val="FF0000"/>
              </w:rPr>
              <w:t>o be given by BSRC</w:t>
            </w:r>
            <w:r>
              <w:rPr>
                <w:rFonts w:hint="eastAsia"/>
                <w:color w:val="FF0000"/>
              </w:rPr>
              <w:t>)</w:t>
            </w:r>
          </w:p>
        </w:tc>
      </w:tr>
      <w:tr w:rsidR="00CA19AF" w:rsidTr="00CA19AF">
        <w:trPr>
          <w:jc w:val="center"/>
        </w:trPr>
        <w:tc>
          <w:tcPr>
            <w:tcW w:w="1451" w:type="dxa"/>
            <w:vMerge w:val="restart"/>
            <w:vAlign w:val="center"/>
          </w:tcPr>
          <w:p w:rsidR="000F05B5" w:rsidRDefault="000F05B5" w:rsidP="000F05B5">
            <w:pPr>
              <w:jc w:val="center"/>
              <w:rPr>
                <w:b/>
              </w:rPr>
            </w:pPr>
            <w:r>
              <w:rPr>
                <w:b/>
              </w:rPr>
              <w:t>Requesting</w:t>
            </w:r>
          </w:p>
          <w:p w:rsidR="000F05B5" w:rsidRDefault="000F05B5" w:rsidP="000F05B5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1352" w:type="dxa"/>
            <w:vMerge w:val="restart"/>
            <w:vAlign w:val="center"/>
          </w:tcPr>
          <w:p w:rsidR="008C7BDC" w:rsidRDefault="00CA19AF" w:rsidP="00CA19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Princip</w:t>
            </w:r>
            <w:r>
              <w:rPr>
                <w:b/>
                <w:bCs/>
              </w:rPr>
              <w:t>al</w:t>
            </w:r>
            <w:r>
              <w:rPr>
                <w:rFonts w:hint="eastAsia"/>
                <w:b/>
                <w:bCs/>
              </w:rPr>
              <w:t xml:space="preserve"> Investigator</w:t>
            </w:r>
          </w:p>
        </w:tc>
        <w:tc>
          <w:tcPr>
            <w:tcW w:w="1013" w:type="dxa"/>
            <w:vAlign w:val="center"/>
          </w:tcPr>
          <w:p w:rsidR="008C7BDC" w:rsidRDefault="00CA19AF" w:rsidP="00B1069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ame</w:t>
            </w:r>
          </w:p>
        </w:tc>
        <w:tc>
          <w:tcPr>
            <w:tcW w:w="2109" w:type="dxa"/>
          </w:tcPr>
          <w:p w:rsidR="008C7BDC" w:rsidRDefault="00CA19AF" w:rsidP="00CA19AF">
            <w:r>
              <w:t xml:space="preserve">E.g.) </w:t>
            </w:r>
            <w:proofErr w:type="spellStart"/>
            <w:r>
              <w:t>Gildong</w:t>
            </w:r>
            <w:proofErr w:type="spellEnd"/>
            <w:r>
              <w:t xml:space="preserve"> Hong</w:t>
            </w:r>
          </w:p>
        </w:tc>
        <w:tc>
          <w:tcPr>
            <w:tcW w:w="1157" w:type="dxa"/>
            <w:vAlign w:val="center"/>
          </w:tcPr>
          <w:p w:rsidR="008C7BDC" w:rsidRDefault="00CA19AF" w:rsidP="00B1069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</w:t>
            </w:r>
            <w:r>
              <w:rPr>
                <w:b/>
                <w:bCs/>
              </w:rPr>
              <w:t>ffiliation</w:t>
            </w:r>
          </w:p>
        </w:tc>
        <w:tc>
          <w:tcPr>
            <w:tcW w:w="1934" w:type="dxa"/>
          </w:tcPr>
          <w:p w:rsidR="008C7BDC" w:rsidRDefault="00CA19AF" w:rsidP="00B10693">
            <w:pPr>
              <w:rPr>
                <w:b/>
              </w:rPr>
            </w:pPr>
            <w:r>
              <w:t>E.g.</w:t>
            </w:r>
            <w:r w:rsidR="008C7BDC">
              <w:t>) KAIST</w:t>
            </w:r>
          </w:p>
        </w:tc>
      </w:tr>
      <w:tr w:rsidR="00CA19AF" w:rsidTr="00CA19AF">
        <w:trPr>
          <w:jc w:val="center"/>
        </w:trPr>
        <w:tc>
          <w:tcPr>
            <w:tcW w:w="1451" w:type="dxa"/>
            <w:vMerge/>
            <w:vAlign w:val="center"/>
          </w:tcPr>
          <w:p w:rsidR="008C7BDC" w:rsidRDefault="008C7BDC" w:rsidP="00B10693">
            <w:pPr>
              <w:jc w:val="center"/>
              <w:rPr>
                <w:b/>
              </w:rPr>
            </w:pPr>
          </w:p>
        </w:tc>
        <w:tc>
          <w:tcPr>
            <w:tcW w:w="1352" w:type="dxa"/>
            <w:vMerge/>
          </w:tcPr>
          <w:p w:rsidR="008C7BDC" w:rsidRDefault="008C7BDC" w:rsidP="00B10693">
            <w:pPr>
              <w:rPr>
                <w:b/>
                <w:bCs/>
              </w:rPr>
            </w:pPr>
          </w:p>
        </w:tc>
        <w:tc>
          <w:tcPr>
            <w:tcW w:w="1013" w:type="dxa"/>
            <w:vAlign w:val="center"/>
          </w:tcPr>
          <w:p w:rsidR="008C7BDC" w:rsidRDefault="00CA19AF" w:rsidP="00B1069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2109" w:type="dxa"/>
          </w:tcPr>
          <w:p w:rsidR="008C7BDC" w:rsidRDefault="00CA19AF" w:rsidP="00B10693">
            <w:r>
              <w:t>E.g.</w:t>
            </w:r>
            <w:r w:rsidR="008C7BDC">
              <w:t xml:space="preserve">) </w:t>
            </w:r>
            <w:proofErr w:type="spellStart"/>
            <w:r>
              <w:t>g</w:t>
            </w:r>
            <w:r w:rsidR="008C7BDC">
              <w:t>ildonghong</w:t>
            </w:r>
            <w:proofErr w:type="spellEnd"/>
          </w:p>
          <w:p w:rsidR="008C7BDC" w:rsidRDefault="008C7BDC" w:rsidP="00B10693">
            <w:r>
              <w:t xml:space="preserve">   @kaist.ac.kr</w:t>
            </w:r>
          </w:p>
        </w:tc>
        <w:tc>
          <w:tcPr>
            <w:tcW w:w="1157" w:type="dxa"/>
            <w:vAlign w:val="center"/>
          </w:tcPr>
          <w:p w:rsidR="008C7BDC" w:rsidRDefault="000F05B5" w:rsidP="00B106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Phone </w:t>
            </w:r>
          </w:p>
        </w:tc>
        <w:tc>
          <w:tcPr>
            <w:tcW w:w="1934" w:type="dxa"/>
          </w:tcPr>
          <w:p w:rsidR="008C7BDC" w:rsidRDefault="00CA19AF" w:rsidP="00B10693">
            <w:r>
              <w:t>E.g.) 010-000-0000</w:t>
            </w:r>
          </w:p>
          <w:p w:rsidR="008C7BDC" w:rsidRDefault="008C7BDC" w:rsidP="00B10693">
            <w:pPr>
              <w:rPr>
                <w:b/>
              </w:rPr>
            </w:pPr>
            <w:r>
              <w:t xml:space="preserve">   042-000-0000</w:t>
            </w:r>
          </w:p>
        </w:tc>
      </w:tr>
      <w:tr w:rsidR="00CA19AF" w:rsidTr="00CA19AF">
        <w:trPr>
          <w:jc w:val="center"/>
        </w:trPr>
        <w:tc>
          <w:tcPr>
            <w:tcW w:w="1451" w:type="dxa"/>
            <w:vMerge/>
            <w:vAlign w:val="center"/>
          </w:tcPr>
          <w:p w:rsidR="00CA19AF" w:rsidRDefault="00CA19AF" w:rsidP="00CA19AF">
            <w:pPr>
              <w:jc w:val="center"/>
              <w:rPr>
                <w:b/>
              </w:rPr>
            </w:pPr>
          </w:p>
        </w:tc>
        <w:tc>
          <w:tcPr>
            <w:tcW w:w="1352" w:type="dxa"/>
            <w:vMerge w:val="restart"/>
            <w:vAlign w:val="center"/>
          </w:tcPr>
          <w:p w:rsidR="00CA19AF" w:rsidRDefault="000F05B5" w:rsidP="00C04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</w:p>
          <w:p w:rsidR="000F05B5" w:rsidRDefault="000F05B5" w:rsidP="00C04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Researcher</w:t>
            </w:r>
          </w:p>
        </w:tc>
        <w:tc>
          <w:tcPr>
            <w:tcW w:w="1013" w:type="dxa"/>
            <w:vAlign w:val="center"/>
          </w:tcPr>
          <w:p w:rsidR="00CA19AF" w:rsidRDefault="00CA19AF" w:rsidP="00CA19A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</w:t>
            </w:r>
            <w:r>
              <w:rPr>
                <w:b/>
                <w:bCs/>
              </w:rPr>
              <w:t>ame</w:t>
            </w:r>
          </w:p>
        </w:tc>
        <w:tc>
          <w:tcPr>
            <w:tcW w:w="2109" w:type="dxa"/>
          </w:tcPr>
          <w:p w:rsidR="00CA19AF" w:rsidRDefault="00CA19AF" w:rsidP="00CA19AF"/>
        </w:tc>
        <w:tc>
          <w:tcPr>
            <w:tcW w:w="1157" w:type="dxa"/>
            <w:vAlign w:val="center"/>
          </w:tcPr>
          <w:p w:rsidR="00CA19AF" w:rsidRDefault="00CA19AF" w:rsidP="00CA19A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</w:t>
            </w:r>
            <w:r>
              <w:rPr>
                <w:b/>
                <w:bCs/>
              </w:rPr>
              <w:t>ffiliation</w:t>
            </w:r>
          </w:p>
        </w:tc>
        <w:tc>
          <w:tcPr>
            <w:tcW w:w="1934" w:type="dxa"/>
          </w:tcPr>
          <w:p w:rsidR="00CA19AF" w:rsidRDefault="00CA19AF" w:rsidP="00CA19AF">
            <w:pPr>
              <w:rPr>
                <w:b/>
              </w:rPr>
            </w:pPr>
          </w:p>
        </w:tc>
      </w:tr>
      <w:tr w:rsidR="00CA19AF" w:rsidTr="00CA19AF">
        <w:trPr>
          <w:jc w:val="center"/>
        </w:trPr>
        <w:tc>
          <w:tcPr>
            <w:tcW w:w="1451" w:type="dxa"/>
            <w:vMerge/>
            <w:vAlign w:val="center"/>
          </w:tcPr>
          <w:p w:rsidR="00CA19AF" w:rsidRDefault="00CA19AF" w:rsidP="00CA19AF">
            <w:pPr>
              <w:jc w:val="center"/>
              <w:rPr>
                <w:b/>
              </w:rPr>
            </w:pPr>
          </w:p>
        </w:tc>
        <w:tc>
          <w:tcPr>
            <w:tcW w:w="1352" w:type="dxa"/>
            <w:vMerge/>
          </w:tcPr>
          <w:p w:rsidR="00CA19AF" w:rsidRDefault="00CA19AF" w:rsidP="00CA19AF">
            <w:pPr>
              <w:rPr>
                <w:b/>
                <w:bCs/>
              </w:rPr>
            </w:pPr>
          </w:p>
        </w:tc>
        <w:tc>
          <w:tcPr>
            <w:tcW w:w="1013" w:type="dxa"/>
            <w:vAlign w:val="center"/>
          </w:tcPr>
          <w:p w:rsidR="00CA19AF" w:rsidRDefault="00CA19AF" w:rsidP="00CA19A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2109" w:type="dxa"/>
          </w:tcPr>
          <w:p w:rsidR="00CA19AF" w:rsidRDefault="00CA19AF" w:rsidP="00CA19AF"/>
        </w:tc>
        <w:tc>
          <w:tcPr>
            <w:tcW w:w="1157" w:type="dxa"/>
            <w:vAlign w:val="center"/>
          </w:tcPr>
          <w:p w:rsidR="00CA19AF" w:rsidRDefault="000F05B5" w:rsidP="00CA19AF">
            <w:pPr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1934" w:type="dxa"/>
          </w:tcPr>
          <w:p w:rsidR="00CA19AF" w:rsidRDefault="00CA19AF" w:rsidP="00CA19AF">
            <w:pPr>
              <w:rPr>
                <w:b/>
              </w:rPr>
            </w:pPr>
          </w:p>
        </w:tc>
      </w:tr>
      <w:tr w:rsidR="008C7BDC" w:rsidTr="00CA19AF">
        <w:trPr>
          <w:jc w:val="center"/>
        </w:trPr>
        <w:tc>
          <w:tcPr>
            <w:tcW w:w="1451" w:type="dxa"/>
            <w:vAlign w:val="center"/>
          </w:tcPr>
          <w:p w:rsidR="008C7BDC" w:rsidRDefault="00C04D67" w:rsidP="00B106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Date of application</w:t>
            </w:r>
          </w:p>
        </w:tc>
        <w:tc>
          <w:tcPr>
            <w:tcW w:w="7565" w:type="dxa"/>
            <w:gridSpan w:val="5"/>
            <w:vAlign w:val="center"/>
          </w:tcPr>
          <w:p w:rsidR="008C7BDC" w:rsidRDefault="00C04D67" w:rsidP="00B10693">
            <w:r>
              <w:rPr>
                <w:rFonts w:hint="eastAsia"/>
              </w:rPr>
              <w:t>E.</w:t>
            </w:r>
            <w:r>
              <w:t>g.</w:t>
            </w:r>
            <w:r w:rsidR="008C7BDC">
              <w:rPr>
                <w:rFonts w:hint="eastAsia"/>
              </w:rPr>
              <w:t>)</w:t>
            </w:r>
            <w:r w:rsidR="008C7BDC">
              <w:t xml:space="preserve"> 2018-06-26</w:t>
            </w:r>
          </w:p>
        </w:tc>
      </w:tr>
      <w:tr w:rsidR="008C7BDC" w:rsidTr="00C95DED">
        <w:trPr>
          <w:trHeight w:val="574"/>
          <w:jc w:val="center"/>
        </w:trPr>
        <w:tc>
          <w:tcPr>
            <w:tcW w:w="1451" w:type="dxa"/>
            <w:vAlign w:val="center"/>
          </w:tcPr>
          <w:p w:rsidR="008C7BDC" w:rsidRDefault="00C04D67" w:rsidP="00B106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</w:t>
            </w:r>
            <w:r>
              <w:rPr>
                <w:b/>
              </w:rPr>
              <w:t>ame of the project</w:t>
            </w:r>
          </w:p>
        </w:tc>
        <w:tc>
          <w:tcPr>
            <w:tcW w:w="7565" w:type="dxa"/>
            <w:gridSpan w:val="5"/>
            <w:vAlign w:val="center"/>
          </w:tcPr>
          <w:p w:rsidR="008C7BDC" w:rsidRDefault="00C04D67" w:rsidP="00C95DED">
            <w:pPr>
              <w:rPr>
                <w:b/>
              </w:rPr>
            </w:pPr>
            <w:r>
              <w:t>E.g.</w:t>
            </w:r>
            <w:r w:rsidR="008C7BDC">
              <w:t>)</w:t>
            </w:r>
            <w:r>
              <w:t xml:space="preserve"> </w:t>
            </w:r>
            <w:r w:rsidR="00D74594">
              <w:t xml:space="preserve">Analysis of mechanisms behind anti-obesity effects of </w:t>
            </w:r>
            <w:r w:rsidR="00D74594" w:rsidRPr="0030396B">
              <w:rPr>
                <w:i/>
              </w:rPr>
              <w:t xml:space="preserve">Garcinia </w:t>
            </w:r>
            <w:proofErr w:type="spellStart"/>
            <w:r w:rsidR="00D74594" w:rsidRPr="0030396B">
              <w:rPr>
                <w:i/>
              </w:rPr>
              <w:t>cambogia</w:t>
            </w:r>
            <w:proofErr w:type="spellEnd"/>
          </w:p>
        </w:tc>
      </w:tr>
      <w:tr w:rsidR="008C7BDC" w:rsidTr="00C95DED">
        <w:trPr>
          <w:trHeight w:val="657"/>
          <w:jc w:val="center"/>
        </w:trPr>
        <w:tc>
          <w:tcPr>
            <w:tcW w:w="1451" w:type="dxa"/>
            <w:vAlign w:val="center"/>
          </w:tcPr>
          <w:p w:rsidR="008C7BDC" w:rsidRDefault="0030396B" w:rsidP="00B106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Purpose of the analysis</w:t>
            </w:r>
          </w:p>
        </w:tc>
        <w:tc>
          <w:tcPr>
            <w:tcW w:w="7565" w:type="dxa"/>
            <w:gridSpan w:val="5"/>
            <w:vAlign w:val="center"/>
          </w:tcPr>
          <w:p w:rsidR="008C7BDC" w:rsidRDefault="0030396B" w:rsidP="00C95DED">
            <w:pPr>
              <w:rPr>
                <w:b/>
              </w:rPr>
            </w:pPr>
            <w:r>
              <w:t>E.g.</w:t>
            </w:r>
            <w:r w:rsidR="008C7BDC">
              <w:t xml:space="preserve">) </w:t>
            </w:r>
            <w:r>
              <w:t xml:space="preserve">To investigate on which compounds in </w:t>
            </w:r>
            <w:r w:rsidRPr="0030396B">
              <w:rPr>
                <w:i/>
              </w:rPr>
              <w:t xml:space="preserve">Garcinia </w:t>
            </w:r>
            <w:proofErr w:type="spellStart"/>
            <w:r w:rsidRPr="0030396B">
              <w:rPr>
                <w:i/>
              </w:rPr>
              <w:t>cambogia</w:t>
            </w:r>
            <w:proofErr w:type="spellEnd"/>
            <w:r>
              <w:t xml:space="preserve"> is related to obesity, and to analyze which paths in the biological network illustrate the effects  of the compounds on the phenotype.</w:t>
            </w:r>
          </w:p>
        </w:tc>
      </w:tr>
      <w:tr w:rsidR="008C7BDC" w:rsidTr="00C95DED">
        <w:trPr>
          <w:trHeight w:val="785"/>
          <w:jc w:val="center"/>
        </w:trPr>
        <w:tc>
          <w:tcPr>
            <w:tcW w:w="1451" w:type="dxa"/>
            <w:vAlign w:val="center"/>
          </w:tcPr>
          <w:p w:rsidR="008C7BDC" w:rsidRDefault="00693A52" w:rsidP="00B10693">
            <w:pPr>
              <w:jc w:val="center"/>
              <w:rPr>
                <w:b/>
              </w:rPr>
            </w:pPr>
            <w:r>
              <w:rPr>
                <w:b/>
              </w:rPr>
              <w:t>Necessity of the analysis</w:t>
            </w:r>
          </w:p>
        </w:tc>
        <w:tc>
          <w:tcPr>
            <w:tcW w:w="7565" w:type="dxa"/>
            <w:gridSpan w:val="5"/>
            <w:vAlign w:val="center"/>
          </w:tcPr>
          <w:p w:rsidR="008C7BDC" w:rsidRPr="00717460" w:rsidRDefault="00693A52" w:rsidP="00C95DED">
            <w:pPr>
              <w:ind w:left="200" w:hangingChars="100" w:hanging="200"/>
              <w:rPr>
                <w:b/>
              </w:rPr>
            </w:pPr>
            <w:r>
              <w:t>E.g.</w:t>
            </w:r>
            <w:r w:rsidR="008C7BDC">
              <w:rPr>
                <w:rFonts w:hint="eastAsia"/>
              </w:rPr>
              <w:t>)</w:t>
            </w:r>
            <w:r>
              <w:t xml:space="preserve"> Since there are too many compounds in </w:t>
            </w:r>
            <w:r w:rsidRPr="0030396B">
              <w:rPr>
                <w:i/>
              </w:rPr>
              <w:t xml:space="preserve">Garcinia </w:t>
            </w:r>
            <w:proofErr w:type="spellStart"/>
            <w:r w:rsidRPr="0030396B">
              <w:rPr>
                <w:i/>
              </w:rPr>
              <w:t>cambogia</w:t>
            </w:r>
            <w:proofErr w:type="spellEnd"/>
            <w:r>
              <w:t xml:space="preserve">, and too many obesity-related phenotypes, it is necessary to identify and verify major relevant paths through CODA analysis, in order for effective </w:t>
            </w:r>
            <w:r w:rsidRPr="00693A52">
              <w:rPr>
                <w:i/>
              </w:rPr>
              <w:t>in vitro</w:t>
            </w:r>
            <w:r>
              <w:t xml:space="preserve"> experiments.</w:t>
            </w:r>
          </w:p>
        </w:tc>
      </w:tr>
      <w:tr w:rsidR="008C7BDC" w:rsidTr="00CA19AF">
        <w:trPr>
          <w:trHeight w:val="227"/>
          <w:jc w:val="center"/>
        </w:trPr>
        <w:tc>
          <w:tcPr>
            <w:tcW w:w="1451" w:type="dxa"/>
            <w:vMerge w:val="restart"/>
            <w:vAlign w:val="center"/>
          </w:tcPr>
          <w:p w:rsidR="008C7BDC" w:rsidRDefault="00C75447" w:rsidP="00B106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ontent of the analysis</w:t>
            </w:r>
          </w:p>
        </w:tc>
        <w:tc>
          <w:tcPr>
            <w:tcW w:w="1352" w:type="dxa"/>
            <w:vMerge w:val="restart"/>
            <w:vAlign w:val="center"/>
          </w:tcPr>
          <w:p w:rsidR="008C7BDC" w:rsidRDefault="000F05B5" w:rsidP="00B106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Information of Interest</w:t>
            </w:r>
            <w:r w:rsidR="008C7BDC"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3122" w:type="dxa"/>
            <w:gridSpan w:val="2"/>
            <w:vAlign w:val="center"/>
          </w:tcPr>
          <w:p w:rsidR="008C7BDC" w:rsidRDefault="000F3C66" w:rsidP="00B106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Herb</w:t>
            </w:r>
            <w:r w:rsidR="000F05B5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of interest</w:t>
            </w:r>
          </w:p>
        </w:tc>
        <w:tc>
          <w:tcPr>
            <w:tcW w:w="3091" w:type="dxa"/>
            <w:gridSpan w:val="2"/>
          </w:tcPr>
          <w:p w:rsidR="008C7BDC" w:rsidRDefault="000F3C66" w:rsidP="000F3C66">
            <w:r>
              <w:rPr>
                <w:rFonts w:hint="eastAsia"/>
              </w:rPr>
              <w:t>E.</w:t>
            </w:r>
            <w:r>
              <w:t>g.</w:t>
            </w:r>
            <w:r w:rsidR="008C7BDC">
              <w:rPr>
                <w:rFonts w:hint="eastAsia"/>
              </w:rPr>
              <w:t xml:space="preserve">) </w:t>
            </w:r>
            <w:r w:rsidRPr="000F3C66">
              <w:rPr>
                <w:i/>
              </w:rPr>
              <w:t xml:space="preserve">Garcinia </w:t>
            </w:r>
            <w:proofErr w:type="spellStart"/>
            <w:r w:rsidRPr="000F3C66">
              <w:rPr>
                <w:i/>
              </w:rPr>
              <w:t>cambogia</w:t>
            </w:r>
            <w:proofErr w:type="spellEnd"/>
          </w:p>
        </w:tc>
      </w:tr>
      <w:tr w:rsidR="008C7BDC" w:rsidTr="00CA19AF">
        <w:trPr>
          <w:trHeight w:val="227"/>
          <w:jc w:val="center"/>
        </w:trPr>
        <w:tc>
          <w:tcPr>
            <w:tcW w:w="1451" w:type="dxa"/>
            <w:vMerge/>
            <w:vAlign w:val="center"/>
          </w:tcPr>
          <w:p w:rsidR="008C7BDC" w:rsidRDefault="008C7BDC" w:rsidP="00B10693">
            <w:pPr>
              <w:jc w:val="center"/>
              <w:rPr>
                <w:b/>
              </w:rPr>
            </w:pPr>
          </w:p>
        </w:tc>
        <w:tc>
          <w:tcPr>
            <w:tcW w:w="1352" w:type="dxa"/>
            <w:vMerge/>
            <w:vAlign w:val="center"/>
          </w:tcPr>
          <w:p w:rsidR="008C7BDC" w:rsidRDefault="008C7BDC" w:rsidP="00B10693">
            <w:pPr>
              <w:rPr>
                <w:b/>
                <w:bCs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8C7BDC" w:rsidRDefault="000F3C66" w:rsidP="00B106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ompound</w:t>
            </w:r>
            <w:r w:rsidR="000F05B5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of interest</w:t>
            </w:r>
          </w:p>
        </w:tc>
        <w:tc>
          <w:tcPr>
            <w:tcW w:w="3091" w:type="dxa"/>
            <w:gridSpan w:val="2"/>
          </w:tcPr>
          <w:p w:rsidR="008C7BDC" w:rsidRDefault="000F3C66" w:rsidP="000F3C66">
            <w:r>
              <w:rPr>
                <w:rFonts w:hint="eastAsia"/>
              </w:rPr>
              <w:t>E</w:t>
            </w:r>
            <w:r>
              <w:t>.g.)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t>Hydroxycitric</w:t>
            </w:r>
            <w:proofErr w:type="spellEnd"/>
            <w:r>
              <w:t xml:space="preserve"> acid, HCA</w:t>
            </w:r>
          </w:p>
        </w:tc>
      </w:tr>
      <w:tr w:rsidR="008C7BDC" w:rsidTr="00CA19AF">
        <w:trPr>
          <w:trHeight w:val="227"/>
          <w:jc w:val="center"/>
        </w:trPr>
        <w:tc>
          <w:tcPr>
            <w:tcW w:w="1451" w:type="dxa"/>
            <w:vMerge/>
            <w:vAlign w:val="center"/>
          </w:tcPr>
          <w:p w:rsidR="008C7BDC" w:rsidRDefault="008C7BDC" w:rsidP="00B10693">
            <w:pPr>
              <w:jc w:val="center"/>
              <w:rPr>
                <w:b/>
              </w:rPr>
            </w:pPr>
          </w:p>
        </w:tc>
        <w:tc>
          <w:tcPr>
            <w:tcW w:w="1352" w:type="dxa"/>
            <w:vMerge/>
            <w:vAlign w:val="center"/>
          </w:tcPr>
          <w:p w:rsidR="008C7BDC" w:rsidRDefault="008C7BDC" w:rsidP="00B10693">
            <w:pPr>
              <w:rPr>
                <w:b/>
                <w:bCs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8C7BDC" w:rsidRDefault="000F3C66" w:rsidP="00B106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G</w:t>
            </w:r>
            <w:r>
              <w:rPr>
                <w:b/>
                <w:bCs/>
              </w:rPr>
              <w:t>ene</w:t>
            </w:r>
            <w:r w:rsidR="000F05B5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of interest</w:t>
            </w:r>
          </w:p>
        </w:tc>
        <w:tc>
          <w:tcPr>
            <w:tcW w:w="3091" w:type="dxa"/>
            <w:gridSpan w:val="2"/>
          </w:tcPr>
          <w:p w:rsidR="008C7BDC" w:rsidRDefault="000F3C66" w:rsidP="000F3C66">
            <w:r>
              <w:rPr>
                <w:rFonts w:hint="eastAsia"/>
              </w:rPr>
              <w:t>E.</w:t>
            </w:r>
            <w:r>
              <w:t>g.)</w:t>
            </w:r>
            <w:r w:rsidR="008C7BDC">
              <w:t xml:space="preserve"> Fatty acid synthase (FAS)</w:t>
            </w:r>
          </w:p>
        </w:tc>
      </w:tr>
      <w:tr w:rsidR="008C7BDC" w:rsidTr="00CA19AF">
        <w:trPr>
          <w:trHeight w:val="227"/>
          <w:jc w:val="center"/>
        </w:trPr>
        <w:tc>
          <w:tcPr>
            <w:tcW w:w="1451" w:type="dxa"/>
            <w:vMerge/>
            <w:vAlign w:val="center"/>
          </w:tcPr>
          <w:p w:rsidR="008C7BDC" w:rsidRDefault="008C7BDC" w:rsidP="00B10693">
            <w:pPr>
              <w:jc w:val="center"/>
              <w:rPr>
                <w:b/>
              </w:rPr>
            </w:pPr>
          </w:p>
        </w:tc>
        <w:tc>
          <w:tcPr>
            <w:tcW w:w="1352" w:type="dxa"/>
            <w:vMerge/>
            <w:vAlign w:val="center"/>
          </w:tcPr>
          <w:p w:rsidR="008C7BDC" w:rsidRDefault="008C7BDC" w:rsidP="00B10693">
            <w:pPr>
              <w:rPr>
                <w:b/>
                <w:bCs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8C7BDC" w:rsidRDefault="000F3C66" w:rsidP="00B106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>henotype</w:t>
            </w:r>
            <w:r w:rsidR="000F05B5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of interest</w:t>
            </w:r>
          </w:p>
        </w:tc>
        <w:tc>
          <w:tcPr>
            <w:tcW w:w="3091" w:type="dxa"/>
            <w:gridSpan w:val="2"/>
          </w:tcPr>
          <w:p w:rsidR="008C7BDC" w:rsidRDefault="000F3C66" w:rsidP="00B10693">
            <w:r>
              <w:t>E.g.</w:t>
            </w:r>
            <w:r w:rsidR="008C7BDC">
              <w:rPr>
                <w:rFonts w:hint="eastAsia"/>
              </w:rPr>
              <w:t>)</w:t>
            </w:r>
            <w:r w:rsidR="008C7BDC">
              <w:t xml:space="preserve"> </w:t>
            </w:r>
            <w:r>
              <w:t>Obesity</w:t>
            </w:r>
          </w:p>
        </w:tc>
      </w:tr>
      <w:tr w:rsidR="008C7BDC" w:rsidTr="00C95DED">
        <w:trPr>
          <w:trHeight w:val="830"/>
          <w:jc w:val="center"/>
        </w:trPr>
        <w:tc>
          <w:tcPr>
            <w:tcW w:w="1451" w:type="dxa"/>
            <w:vMerge/>
          </w:tcPr>
          <w:p w:rsidR="008C7BDC" w:rsidRDefault="008C7BDC" w:rsidP="00B10693">
            <w:pPr>
              <w:jc w:val="center"/>
              <w:rPr>
                <w:b/>
              </w:rPr>
            </w:pPr>
          </w:p>
        </w:tc>
        <w:tc>
          <w:tcPr>
            <w:tcW w:w="1352" w:type="dxa"/>
            <w:vMerge/>
          </w:tcPr>
          <w:p w:rsidR="008C7BDC" w:rsidRDefault="008C7BDC" w:rsidP="00B10693">
            <w:pPr>
              <w:rPr>
                <w:b/>
                <w:bCs/>
              </w:rPr>
            </w:pPr>
          </w:p>
        </w:tc>
        <w:tc>
          <w:tcPr>
            <w:tcW w:w="6213" w:type="dxa"/>
            <w:gridSpan w:val="4"/>
            <w:vAlign w:val="center"/>
          </w:tcPr>
          <w:p w:rsidR="008C7BDC" w:rsidRDefault="008C7BDC" w:rsidP="00C95DED">
            <w:pPr>
              <w:ind w:left="400" w:hangingChars="200" w:hanging="400"/>
              <w:rPr>
                <w:b/>
                <w:bCs/>
              </w:rPr>
            </w:pPr>
            <w:r>
              <w:rPr>
                <w:color w:val="FF0000"/>
              </w:rPr>
              <w:t xml:space="preserve">※ </w:t>
            </w:r>
            <w:r w:rsidR="00003C0B">
              <w:rPr>
                <w:color w:val="FF0000"/>
              </w:rPr>
              <w:t xml:space="preserve">Please provide information of the herbs with scientific names, the compounds with </w:t>
            </w:r>
            <w:proofErr w:type="spellStart"/>
            <w:r w:rsidR="00003C0B">
              <w:rPr>
                <w:color w:val="FF0000"/>
              </w:rPr>
              <w:t>STITCHsID</w:t>
            </w:r>
            <w:proofErr w:type="spellEnd"/>
            <w:r w:rsidR="00003C0B">
              <w:rPr>
                <w:color w:val="FF0000"/>
              </w:rPr>
              <w:t xml:space="preserve"> or </w:t>
            </w:r>
            <w:proofErr w:type="spellStart"/>
            <w:r w:rsidR="00003C0B">
              <w:rPr>
                <w:color w:val="FF0000"/>
              </w:rPr>
              <w:t>Pubchem</w:t>
            </w:r>
            <w:proofErr w:type="spellEnd"/>
            <w:r w:rsidR="00003C0B">
              <w:rPr>
                <w:color w:val="FF0000"/>
              </w:rPr>
              <w:t xml:space="preserve"> ID, the genes with </w:t>
            </w:r>
            <w:proofErr w:type="spellStart"/>
            <w:r w:rsidR="00003C0B">
              <w:rPr>
                <w:color w:val="FF0000"/>
              </w:rPr>
              <w:t>Entrez</w:t>
            </w:r>
            <w:proofErr w:type="spellEnd"/>
            <w:r w:rsidR="00003C0B">
              <w:rPr>
                <w:color w:val="FF0000"/>
              </w:rPr>
              <w:t xml:space="preserve"> ID, for more accurate, efficient analysis. </w:t>
            </w:r>
          </w:p>
        </w:tc>
      </w:tr>
      <w:tr w:rsidR="008C7BDC" w:rsidTr="00C95DED">
        <w:trPr>
          <w:trHeight w:val="504"/>
          <w:jc w:val="center"/>
        </w:trPr>
        <w:tc>
          <w:tcPr>
            <w:tcW w:w="1451" w:type="dxa"/>
            <w:vMerge/>
          </w:tcPr>
          <w:p w:rsidR="008C7BDC" w:rsidRDefault="008C7BDC" w:rsidP="00B10693">
            <w:pPr>
              <w:jc w:val="center"/>
              <w:rPr>
                <w:b/>
              </w:rPr>
            </w:pPr>
          </w:p>
        </w:tc>
        <w:tc>
          <w:tcPr>
            <w:tcW w:w="1352" w:type="dxa"/>
            <w:vAlign w:val="center"/>
          </w:tcPr>
          <w:p w:rsidR="008C7BDC" w:rsidRDefault="000F05B5" w:rsidP="00B106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Applicable modules</w:t>
            </w:r>
          </w:p>
        </w:tc>
        <w:tc>
          <w:tcPr>
            <w:tcW w:w="6213" w:type="dxa"/>
            <w:gridSpan w:val="4"/>
            <w:vAlign w:val="center"/>
          </w:tcPr>
          <w:p w:rsidR="008C7BDC" w:rsidRDefault="00003C0B" w:rsidP="00C95DE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E.</w:t>
            </w:r>
            <w:r>
              <w:rPr>
                <w:color w:val="000000"/>
              </w:rPr>
              <w:t>g.)</w:t>
            </w:r>
            <w:r w:rsidR="008C7BDC">
              <w:rPr>
                <w:rFonts w:hint="eastAsia"/>
                <w:color w:val="000000"/>
              </w:rPr>
              <w:t xml:space="preserve"> M0201, M0204, M0602, M0604</w:t>
            </w:r>
          </w:p>
          <w:p w:rsidR="008C7BDC" w:rsidRDefault="008C7BDC" w:rsidP="00C95DED">
            <w:pPr>
              <w:ind w:left="200" w:hangingChars="100" w:hanging="200"/>
            </w:pPr>
            <w:r>
              <w:rPr>
                <w:color w:val="FF0000"/>
              </w:rPr>
              <w:t xml:space="preserve">※ </w:t>
            </w:r>
            <w:r w:rsidR="00003C0B">
              <w:rPr>
                <w:color w:val="FF0000"/>
              </w:rPr>
              <w:t xml:space="preserve">Please select and fill in the required modules from the analysis module list, in the </w:t>
            </w:r>
            <w:proofErr w:type="spellStart"/>
            <w:r w:rsidR="00003C0B">
              <w:rPr>
                <w:color w:val="FF0000"/>
              </w:rPr>
              <w:t>inclosure</w:t>
            </w:r>
            <w:proofErr w:type="spellEnd"/>
            <w:r w:rsidR="00003C0B">
              <w:rPr>
                <w:color w:val="FF0000"/>
              </w:rPr>
              <w:t xml:space="preserve"> of this document.</w:t>
            </w:r>
          </w:p>
        </w:tc>
      </w:tr>
      <w:tr w:rsidR="008C7BDC" w:rsidTr="00C95DED">
        <w:trPr>
          <w:trHeight w:val="878"/>
          <w:jc w:val="center"/>
        </w:trPr>
        <w:tc>
          <w:tcPr>
            <w:tcW w:w="1451" w:type="dxa"/>
            <w:vMerge/>
            <w:vAlign w:val="center"/>
          </w:tcPr>
          <w:p w:rsidR="008C7BDC" w:rsidRDefault="008C7BDC" w:rsidP="00B10693">
            <w:pPr>
              <w:jc w:val="center"/>
              <w:rPr>
                <w:b/>
              </w:rPr>
            </w:pPr>
          </w:p>
        </w:tc>
        <w:tc>
          <w:tcPr>
            <w:tcW w:w="1352" w:type="dxa"/>
            <w:vAlign w:val="center"/>
          </w:tcPr>
          <w:p w:rsidR="008C7BDC" w:rsidRDefault="00003C0B" w:rsidP="00B106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O</w:t>
            </w:r>
            <w:r>
              <w:rPr>
                <w:b/>
                <w:bCs/>
              </w:rPr>
              <w:t>ther requests</w:t>
            </w:r>
          </w:p>
        </w:tc>
        <w:tc>
          <w:tcPr>
            <w:tcW w:w="6213" w:type="dxa"/>
            <w:gridSpan w:val="4"/>
            <w:vAlign w:val="center"/>
          </w:tcPr>
          <w:p w:rsidR="008C7BDC" w:rsidRDefault="008C7BDC" w:rsidP="00C95DED">
            <w:r>
              <w:rPr>
                <w:color w:val="FF0000"/>
              </w:rPr>
              <w:t xml:space="preserve">※ </w:t>
            </w:r>
            <w:r w:rsidR="00003C0B">
              <w:rPr>
                <w:color w:val="FF0000"/>
              </w:rPr>
              <w:t xml:space="preserve">The analysis </w:t>
            </w:r>
            <w:proofErr w:type="gramStart"/>
            <w:r w:rsidR="00003C0B">
              <w:rPr>
                <w:color w:val="FF0000"/>
              </w:rPr>
              <w:t>is done</w:t>
            </w:r>
            <w:proofErr w:type="gramEnd"/>
            <w:r w:rsidR="00003C0B">
              <w:rPr>
                <w:color w:val="FF0000"/>
              </w:rPr>
              <w:t xml:space="preserve"> based on the selected modules. If you require analysis that is NOT one of the modules, then please fill this section in with</w:t>
            </w:r>
            <w:r w:rsidR="00003C0B">
              <w:rPr>
                <w:rFonts w:hint="eastAsia"/>
                <w:color w:val="FF0000"/>
              </w:rPr>
              <w:t xml:space="preserve"> the explanation</w:t>
            </w:r>
            <w:r w:rsidR="00FB26D6">
              <w:rPr>
                <w:color w:val="FF0000"/>
              </w:rPr>
              <w:t xml:space="preserve"> of the analysis</w:t>
            </w:r>
            <w:r>
              <w:rPr>
                <w:rFonts w:hint="eastAsia"/>
                <w:color w:val="FF0000"/>
              </w:rPr>
              <w:t>.</w:t>
            </w:r>
          </w:p>
        </w:tc>
      </w:tr>
      <w:tr w:rsidR="008C7BDC" w:rsidTr="00C95DED">
        <w:trPr>
          <w:trHeight w:val="1110"/>
          <w:jc w:val="center"/>
        </w:trPr>
        <w:tc>
          <w:tcPr>
            <w:tcW w:w="1451" w:type="dxa"/>
            <w:vMerge w:val="restart"/>
            <w:vAlign w:val="center"/>
          </w:tcPr>
          <w:p w:rsidR="008C7BDC" w:rsidRDefault="007B290B" w:rsidP="00B106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xpected results from the analysis</w:t>
            </w:r>
          </w:p>
        </w:tc>
        <w:tc>
          <w:tcPr>
            <w:tcW w:w="1352" w:type="dxa"/>
            <w:vAlign w:val="center"/>
          </w:tcPr>
          <w:p w:rsidR="008C7BDC" w:rsidRDefault="007B290B" w:rsidP="00B10693">
            <w:pPr>
              <w:jc w:val="center"/>
              <w:rPr>
                <w:b/>
              </w:rPr>
            </w:pPr>
            <w:r>
              <w:rPr>
                <w:b/>
              </w:rPr>
              <w:t>Results</w:t>
            </w:r>
          </w:p>
        </w:tc>
        <w:tc>
          <w:tcPr>
            <w:tcW w:w="6213" w:type="dxa"/>
            <w:gridSpan w:val="4"/>
            <w:vAlign w:val="center"/>
          </w:tcPr>
          <w:p w:rsidR="008C7BDC" w:rsidRPr="00C95DED" w:rsidRDefault="00C95DED" w:rsidP="00C95DED">
            <w:r>
              <w:rPr>
                <w:rFonts w:hint="eastAsia"/>
              </w:rPr>
              <w:t xml:space="preserve">E.g.) </w:t>
            </w:r>
            <w:r>
              <w:t xml:space="preserve">List of compounds contained in </w:t>
            </w:r>
            <w:r w:rsidRPr="000F3C66">
              <w:rPr>
                <w:i/>
              </w:rPr>
              <w:t xml:space="preserve">Garcinia </w:t>
            </w:r>
            <w:proofErr w:type="spellStart"/>
            <w:r w:rsidRPr="000F3C66">
              <w:rPr>
                <w:i/>
              </w:rPr>
              <w:t>cambogia</w:t>
            </w:r>
            <w:proofErr w:type="spellEnd"/>
            <w:r>
              <w:t xml:space="preserve">, List of compounds (in </w:t>
            </w:r>
            <w:r w:rsidRPr="000F3C66">
              <w:rPr>
                <w:i/>
              </w:rPr>
              <w:t xml:space="preserve">Garcinia </w:t>
            </w:r>
            <w:proofErr w:type="spellStart"/>
            <w:proofErr w:type="gramStart"/>
            <w:r w:rsidRPr="000F3C66">
              <w:rPr>
                <w:i/>
              </w:rPr>
              <w:t>cambogia</w:t>
            </w:r>
            <w:proofErr w:type="spellEnd"/>
            <w:r>
              <w:t xml:space="preserve"> )</w:t>
            </w:r>
            <w:proofErr w:type="gramEnd"/>
            <w:r>
              <w:t xml:space="preserve"> related to obesity, Mechanism of how the compounds in </w:t>
            </w:r>
            <w:r w:rsidRPr="000F3C66">
              <w:rPr>
                <w:i/>
              </w:rPr>
              <w:t xml:space="preserve">Garcinia </w:t>
            </w:r>
            <w:proofErr w:type="spellStart"/>
            <w:r w:rsidRPr="000F3C66">
              <w:rPr>
                <w:i/>
              </w:rPr>
              <w:t>cambogia</w:t>
            </w:r>
            <w:proofErr w:type="spellEnd"/>
            <w:r>
              <w:t xml:space="preserve"> affect obesity.</w:t>
            </w:r>
          </w:p>
        </w:tc>
      </w:tr>
      <w:tr w:rsidR="008C7BDC" w:rsidTr="00C95DED">
        <w:trPr>
          <w:trHeight w:val="1353"/>
          <w:jc w:val="center"/>
        </w:trPr>
        <w:tc>
          <w:tcPr>
            <w:tcW w:w="1451" w:type="dxa"/>
            <w:vMerge/>
          </w:tcPr>
          <w:p w:rsidR="008C7BDC" w:rsidRDefault="008C7BDC" w:rsidP="00B10693">
            <w:pPr>
              <w:jc w:val="center"/>
              <w:rPr>
                <w:b/>
              </w:rPr>
            </w:pPr>
          </w:p>
        </w:tc>
        <w:tc>
          <w:tcPr>
            <w:tcW w:w="1352" w:type="dxa"/>
            <w:vAlign w:val="center"/>
          </w:tcPr>
          <w:p w:rsidR="008C7BDC" w:rsidRDefault="007B290B" w:rsidP="00B106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 xml:space="preserve">lans </w:t>
            </w:r>
            <w:r w:rsidR="00C95DED">
              <w:rPr>
                <w:b/>
              </w:rPr>
              <w:t>for the usage of analysis</w:t>
            </w:r>
          </w:p>
        </w:tc>
        <w:tc>
          <w:tcPr>
            <w:tcW w:w="6213" w:type="dxa"/>
            <w:gridSpan w:val="4"/>
            <w:vAlign w:val="center"/>
          </w:tcPr>
          <w:p w:rsidR="00C95DED" w:rsidRDefault="00C95DED" w:rsidP="00C95DED">
            <w:r>
              <w:rPr>
                <w:rFonts w:hint="eastAsia"/>
              </w:rPr>
              <w:t>E.g.) Additional data to support the experiments, or</w:t>
            </w:r>
          </w:p>
          <w:p w:rsidR="00C95DED" w:rsidRDefault="00C95DED" w:rsidP="00C95DED">
            <w:r>
              <w:t xml:space="preserve">     Additional data for patent application</w:t>
            </w:r>
          </w:p>
          <w:p w:rsidR="008C7BDC" w:rsidRPr="00C95DED" w:rsidRDefault="00C95DED" w:rsidP="00C95DED">
            <w:r>
              <w:t xml:space="preserve">     Additional data for publication of scientific paper</w:t>
            </w:r>
          </w:p>
        </w:tc>
      </w:tr>
    </w:tbl>
    <w:p w:rsidR="008C7BDC" w:rsidRDefault="008C7BDC" w:rsidP="008C7BDC">
      <w:pPr>
        <w:rPr>
          <w:b/>
        </w:rPr>
      </w:pPr>
      <w:r>
        <w:rPr>
          <w:rFonts w:hint="eastAsia"/>
          <w:b/>
          <w:sz w:val="24"/>
          <w:szCs w:val="26"/>
        </w:rPr>
        <w:lastRenderedPageBreak/>
        <w:t>&lt;L</w:t>
      </w:r>
      <w:r>
        <w:rPr>
          <w:b/>
          <w:sz w:val="24"/>
          <w:szCs w:val="26"/>
        </w:rPr>
        <w:t>ist of Modules for Analysis</w:t>
      </w:r>
      <w:r>
        <w:rPr>
          <w:rFonts w:hint="eastAsia"/>
          <w:b/>
          <w:sz w:val="24"/>
          <w:szCs w:val="26"/>
        </w:rPr>
        <w:t>&gt;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41"/>
        <w:gridCol w:w="8175"/>
      </w:tblGrid>
      <w:tr w:rsidR="008C7BDC" w:rsidTr="00B10693">
        <w:trPr>
          <w:trHeight w:val="510"/>
          <w:jc w:val="center"/>
        </w:trPr>
        <w:tc>
          <w:tcPr>
            <w:tcW w:w="9016" w:type="dxa"/>
            <w:gridSpan w:val="2"/>
            <w:vAlign w:val="center"/>
          </w:tcPr>
          <w:p w:rsidR="008C7BDC" w:rsidRPr="005361B1" w:rsidRDefault="005361B1" w:rsidP="00B10693">
            <w:pPr>
              <w:rPr>
                <w:b/>
              </w:rPr>
            </w:pPr>
            <w:r w:rsidRPr="0019009A">
              <w:rPr>
                <w:rFonts w:hint="eastAsia"/>
                <w:b/>
              </w:rPr>
              <w:t>M0</w:t>
            </w:r>
            <w:r w:rsidRPr="0019009A">
              <w:rPr>
                <w:b/>
              </w:rPr>
              <w:t>2 Given H</w:t>
            </w:r>
            <w:r>
              <w:rPr>
                <w:b/>
              </w:rPr>
              <w:t>erb-of-interest (INPUT = Herb)</w:t>
            </w:r>
          </w:p>
        </w:tc>
      </w:tr>
      <w:tr w:rsidR="008C7BDC" w:rsidTr="0061777A">
        <w:trPr>
          <w:trHeight w:val="510"/>
          <w:jc w:val="center"/>
        </w:trPr>
        <w:tc>
          <w:tcPr>
            <w:tcW w:w="841" w:type="dxa"/>
            <w:vAlign w:val="center"/>
          </w:tcPr>
          <w:p w:rsidR="008C7BDC" w:rsidRDefault="008C7BDC" w:rsidP="00B10693">
            <w:r>
              <w:rPr>
                <w:rFonts w:ascii="맑은 고딕" w:eastAsia="맑은 고딕" w:hAnsi="맑은 고딕" w:cs="Arial"/>
                <w:noProof/>
                <w:color w:val="000000"/>
              </w:rPr>
              <w:t>M0201</w:t>
            </w:r>
          </w:p>
        </w:tc>
        <w:tc>
          <w:tcPr>
            <w:tcW w:w="8175" w:type="dxa"/>
            <w:vAlign w:val="center"/>
          </w:tcPr>
          <w:p w:rsidR="008C7BDC" w:rsidRDefault="005361B1" w:rsidP="0061777A">
            <w:pPr>
              <w:rPr>
                <w:b/>
                <w:bCs/>
              </w:rPr>
            </w:pPr>
            <w:r w:rsidRPr="0019009A">
              <w:t xml:space="preserve">Search for compounds in the herb. </w:t>
            </w:r>
            <w:r w:rsidRPr="00D01457">
              <w:rPr>
                <w:u w:val="single"/>
              </w:rPr>
              <w:t xml:space="preserve">(Herb </w:t>
            </w:r>
            <w:r w:rsidRPr="00D01457">
              <w:rPr>
                <w:u w:val="single"/>
              </w:rPr>
              <w:sym w:font="Wingdings" w:char="F0E0"/>
            </w:r>
            <w:r w:rsidRPr="00D01457">
              <w:rPr>
                <w:u w:val="single"/>
              </w:rPr>
              <w:t xml:space="preserve"> Compound)</w:t>
            </w:r>
          </w:p>
        </w:tc>
      </w:tr>
      <w:tr w:rsidR="005361B1" w:rsidTr="0061777A">
        <w:trPr>
          <w:trHeight w:val="510"/>
          <w:jc w:val="center"/>
        </w:trPr>
        <w:tc>
          <w:tcPr>
            <w:tcW w:w="841" w:type="dxa"/>
            <w:vAlign w:val="center"/>
          </w:tcPr>
          <w:p w:rsidR="005361B1" w:rsidRDefault="005361B1" w:rsidP="005361B1">
            <w:r>
              <w:rPr>
                <w:rFonts w:ascii="맑은 고딕" w:eastAsia="맑은 고딕" w:hAnsi="맑은 고딕" w:cs="Arial"/>
                <w:noProof/>
                <w:color w:val="000000"/>
              </w:rPr>
              <w:t>M0202</w:t>
            </w:r>
          </w:p>
        </w:tc>
        <w:tc>
          <w:tcPr>
            <w:tcW w:w="8175" w:type="dxa"/>
            <w:vAlign w:val="center"/>
          </w:tcPr>
          <w:p w:rsidR="005361B1" w:rsidRPr="005F5B1F" w:rsidRDefault="005361B1" w:rsidP="0061777A">
            <w:r w:rsidRPr="005F5B1F">
              <w:t xml:space="preserve">Search for phenotypes that are associated with the herb. </w:t>
            </w:r>
            <w:r w:rsidRPr="00D01457">
              <w:rPr>
                <w:u w:val="single"/>
              </w:rPr>
              <w:t xml:space="preserve">(Herb </w:t>
            </w:r>
            <w:r w:rsidRPr="00D01457">
              <w:rPr>
                <w:u w:val="single"/>
              </w:rPr>
              <w:sym w:font="Wingdings" w:char="F0E0"/>
            </w:r>
            <w:r w:rsidRPr="00D01457">
              <w:rPr>
                <w:u w:val="single"/>
              </w:rPr>
              <w:t xml:space="preserve"> Phenotype)</w:t>
            </w:r>
          </w:p>
        </w:tc>
      </w:tr>
      <w:tr w:rsidR="005361B1" w:rsidTr="0061777A">
        <w:trPr>
          <w:trHeight w:val="510"/>
          <w:jc w:val="center"/>
        </w:trPr>
        <w:tc>
          <w:tcPr>
            <w:tcW w:w="841" w:type="dxa"/>
            <w:vAlign w:val="center"/>
          </w:tcPr>
          <w:p w:rsidR="005361B1" w:rsidRDefault="005361B1" w:rsidP="005361B1">
            <w:r>
              <w:rPr>
                <w:rFonts w:ascii="맑은 고딕" w:eastAsia="맑은 고딕" w:hAnsi="맑은 고딕" w:cs="Arial"/>
                <w:noProof/>
                <w:color w:val="000000"/>
              </w:rPr>
              <w:t>M0203</w:t>
            </w:r>
          </w:p>
        </w:tc>
        <w:tc>
          <w:tcPr>
            <w:tcW w:w="8175" w:type="dxa"/>
            <w:vAlign w:val="center"/>
          </w:tcPr>
          <w:p w:rsidR="005361B1" w:rsidRPr="005F5B1F" w:rsidRDefault="005361B1" w:rsidP="0061777A">
            <w:r w:rsidRPr="005F5B1F">
              <w:t xml:space="preserve">Inquire into genes that are associated with the compounds in the herb. </w:t>
            </w:r>
            <w:r w:rsidRPr="00D01457">
              <w:rPr>
                <w:u w:val="single"/>
              </w:rPr>
              <w:t xml:space="preserve">(Herb </w:t>
            </w:r>
            <w:r w:rsidRPr="00D01457">
              <w:rPr>
                <w:u w:val="single"/>
              </w:rPr>
              <w:sym w:font="Wingdings" w:char="F0E0"/>
            </w:r>
            <w:r w:rsidRPr="00D01457">
              <w:rPr>
                <w:u w:val="single"/>
              </w:rPr>
              <w:t xml:space="preserve"> Compound </w:t>
            </w:r>
            <w:r w:rsidRPr="00D01457">
              <w:rPr>
                <w:u w:val="single"/>
              </w:rPr>
              <w:sym w:font="Wingdings" w:char="F0E0"/>
            </w:r>
            <w:r w:rsidRPr="00D01457">
              <w:rPr>
                <w:u w:val="single"/>
              </w:rPr>
              <w:t xml:space="preserve"> Gene)</w:t>
            </w:r>
          </w:p>
        </w:tc>
      </w:tr>
      <w:tr w:rsidR="005361B1" w:rsidTr="0061777A">
        <w:trPr>
          <w:trHeight w:val="510"/>
          <w:jc w:val="center"/>
        </w:trPr>
        <w:tc>
          <w:tcPr>
            <w:tcW w:w="841" w:type="dxa"/>
            <w:vAlign w:val="center"/>
          </w:tcPr>
          <w:p w:rsidR="005361B1" w:rsidRDefault="005361B1" w:rsidP="005361B1">
            <w:r>
              <w:rPr>
                <w:rFonts w:ascii="맑은 고딕" w:eastAsia="맑은 고딕" w:hAnsi="맑은 고딕" w:cs="Arial"/>
                <w:noProof/>
                <w:color w:val="000000"/>
              </w:rPr>
              <w:t>M0204</w:t>
            </w:r>
          </w:p>
        </w:tc>
        <w:tc>
          <w:tcPr>
            <w:tcW w:w="8175" w:type="dxa"/>
            <w:vAlign w:val="center"/>
          </w:tcPr>
          <w:p w:rsidR="005361B1" w:rsidRPr="005F5B1F" w:rsidRDefault="005361B1" w:rsidP="0061777A">
            <w:r w:rsidRPr="005F5B1F">
              <w:t xml:space="preserve">Inquire into phenotypes that are associated with the compounds in the herb. </w:t>
            </w:r>
            <w:r w:rsidRPr="00D01457">
              <w:rPr>
                <w:u w:val="single"/>
              </w:rPr>
              <w:t xml:space="preserve">(Herb </w:t>
            </w:r>
            <w:r w:rsidRPr="00D01457">
              <w:rPr>
                <w:u w:val="single"/>
              </w:rPr>
              <w:sym w:font="Wingdings" w:char="F0E0"/>
            </w:r>
            <w:r w:rsidRPr="00D01457">
              <w:rPr>
                <w:u w:val="single"/>
              </w:rPr>
              <w:t xml:space="preserve"> Compound </w:t>
            </w:r>
            <w:r w:rsidRPr="00D01457">
              <w:rPr>
                <w:u w:val="single"/>
              </w:rPr>
              <w:sym w:font="Wingdings" w:char="F0E0"/>
            </w:r>
            <w:r w:rsidRPr="00D01457">
              <w:rPr>
                <w:u w:val="single"/>
              </w:rPr>
              <w:t xml:space="preserve"> Phenotype)</w:t>
            </w:r>
          </w:p>
        </w:tc>
      </w:tr>
      <w:tr w:rsidR="005361B1" w:rsidTr="0061777A">
        <w:trPr>
          <w:trHeight w:val="510"/>
          <w:jc w:val="center"/>
        </w:trPr>
        <w:tc>
          <w:tcPr>
            <w:tcW w:w="841" w:type="dxa"/>
            <w:vAlign w:val="center"/>
          </w:tcPr>
          <w:p w:rsidR="005361B1" w:rsidRDefault="005361B1" w:rsidP="005361B1">
            <w:r>
              <w:rPr>
                <w:rFonts w:ascii="맑은 고딕" w:eastAsia="맑은 고딕" w:hAnsi="맑은 고딕" w:cs="Arial"/>
                <w:noProof/>
                <w:color w:val="000000"/>
              </w:rPr>
              <w:t>M0205</w:t>
            </w:r>
          </w:p>
        </w:tc>
        <w:tc>
          <w:tcPr>
            <w:tcW w:w="8175" w:type="dxa"/>
            <w:vAlign w:val="center"/>
          </w:tcPr>
          <w:p w:rsidR="005361B1" w:rsidRPr="005F5B1F" w:rsidRDefault="005361B1" w:rsidP="0061777A">
            <w:r w:rsidRPr="005F5B1F">
              <w:t xml:space="preserve">Explore CODA network to seek for phenotypes potentially affected by the herb. </w:t>
            </w:r>
            <w:r w:rsidRPr="00D01457">
              <w:rPr>
                <w:u w:val="single"/>
              </w:rPr>
              <w:t xml:space="preserve">(Herb </w:t>
            </w:r>
            <w:r w:rsidRPr="00D01457">
              <w:rPr>
                <w:u w:val="single"/>
              </w:rPr>
              <w:sym w:font="Wingdings" w:char="F0E0"/>
            </w:r>
            <w:r w:rsidRPr="00D01457">
              <w:rPr>
                <w:u w:val="single"/>
              </w:rPr>
              <w:t xml:space="preserve"> Compound </w:t>
            </w:r>
            <w:r w:rsidRPr="00D01457">
              <w:rPr>
                <w:u w:val="single"/>
              </w:rPr>
              <w:sym w:font="Wingdings" w:char="F0E0"/>
            </w:r>
            <w:r w:rsidRPr="00D01457">
              <w:rPr>
                <w:u w:val="single"/>
              </w:rPr>
              <w:t xml:space="preserve"> Gene </w:t>
            </w:r>
            <w:r w:rsidRPr="00D01457">
              <w:rPr>
                <w:u w:val="single"/>
              </w:rPr>
              <w:sym w:font="Wingdings" w:char="F0E0"/>
            </w:r>
            <w:r w:rsidRPr="00D01457">
              <w:rPr>
                <w:u w:val="single"/>
              </w:rPr>
              <w:t xml:space="preserve"> Phenotype {CODA})</w:t>
            </w:r>
          </w:p>
        </w:tc>
      </w:tr>
      <w:tr w:rsidR="008C7BDC" w:rsidTr="00B10693">
        <w:trPr>
          <w:trHeight w:val="510"/>
          <w:jc w:val="center"/>
        </w:trPr>
        <w:tc>
          <w:tcPr>
            <w:tcW w:w="9016" w:type="dxa"/>
            <w:gridSpan w:val="2"/>
            <w:vAlign w:val="center"/>
          </w:tcPr>
          <w:p w:rsidR="008C7BDC" w:rsidRPr="00754AD3" w:rsidRDefault="00754AD3" w:rsidP="00B10693">
            <w:pPr>
              <w:rPr>
                <w:b/>
              </w:rPr>
            </w:pPr>
            <w:r w:rsidRPr="0019009A">
              <w:rPr>
                <w:b/>
              </w:rPr>
              <w:t>M03 Given Compound-of-interest (INPUT = Compound)</w:t>
            </w:r>
          </w:p>
        </w:tc>
      </w:tr>
      <w:tr w:rsidR="002E297B" w:rsidTr="0061777A">
        <w:trPr>
          <w:trHeight w:val="510"/>
          <w:jc w:val="center"/>
        </w:trPr>
        <w:tc>
          <w:tcPr>
            <w:tcW w:w="841" w:type="dxa"/>
            <w:vAlign w:val="center"/>
          </w:tcPr>
          <w:p w:rsidR="002E297B" w:rsidRDefault="002E297B" w:rsidP="002E297B">
            <w:r>
              <w:rPr>
                <w:rFonts w:ascii="맑은 고딕" w:eastAsia="맑은 고딕" w:hAnsi="맑은 고딕" w:cs="Arial"/>
                <w:noProof/>
                <w:color w:val="000000"/>
              </w:rPr>
              <w:t>M0301</w:t>
            </w:r>
          </w:p>
        </w:tc>
        <w:tc>
          <w:tcPr>
            <w:tcW w:w="8175" w:type="dxa"/>
            <w:vAlign w:val="center"/>
          </w:tcPr>
          <w:p w:rsidR="002E297B" w:rsidRPr="000E48BB" w:rsidRDefault="002E297B" w:rsidP="0061777A">
            <w:r w:rsidRPr="000E48BB">
              <w:rPr>
                <w:rFonts w:hint="eastAsia"/>
              </w:rPr>
              <w:t>Search for</w:t>
            </w:r>
            <w:r w:rsidRPr="000E48BB">
              <w:t xml:space="preserve"> herbs that contain the compound. </w:t>
            </w:r>
            <w:r w:rsidRPr="00D01457">
              <w:rPr>
                <w:u w:val="single"/>
              </w:rPr>
              <w:t xml:space="preserve">(Compound </w:t>
            </w:r>
            <w:r w:rsidRPr="00D01457">
              <w:rPr>
                <w:u w:val="single"/>
              </w:rPr>
              <w:sym w:font="Wingdings" w:char="F0E0"/>
            </w:r>
            <w:r w:rsidRPr="00D01457">
              <w:rPr>
                <w:u w:val="single"/>
              </w:rPr>
              <w:t xml:space="preserve"> Herb)</w:t>
            </w:r>
          </w:p>
        </w:tc>
      </w:tr>
      <w:tr w:rsidR="002E297B" w:rsidTr="0061777A">
        <w:trPr>
          <w:trHeight w:val="510"/>
          <w:jc w:val="center"/>
        </w:trPr>
        <w:tc>
          <w:tcPr>
            <w:tcW w:w="841" w:type="dxa"/>
            <w:vAlign w:val="center"/>
          </w:tcPr>
          <w:p w:rsidR="002E297B" w:rsidRDefault="002E297B" w:rsidP="002E297B">
            <w:r>
              <w:rPr>
                <w:rFonts w:ascii="맑은 고딕" w:eastAsia="맑은 고딕" w:hAnsi="맑은 고딕" w:cs="Arial"/>
                <w:noProof/>
                <w:color w:val="000000"/>
              </w:rPr>
              <w:t>M0302</w:t>
            </w:r>
          </w:p>
        </w:tc>
        <w:tc>
          <w:tcPr>
            <w:tcW w:w="8175" w:type="dxa"/>
            <w:vAlign w:val="center"/>
          </w:tcPr>
          <w:p w:rsidR="002E297B" w:rsidRPr="000E48BB" w:rsidRDefault="002E297B" w:rsidP="0061777A">
            <w:r w:rsidRPr="000E48BB">
              <w:t xml:space="preserve">Search for herbs that contain the combination of compounds. </w:t>
            </w:r>
            <w:r w:rsidRPr="00D01457">
              <w:rPr>
                <w:u w:val="single"/>
              </w:rPr>
              <w:t xml:space="preserve">(Combination of compounds </w:t>
            </w:r>
            <w:r w:rsidRPr="00D01457">
              <w:rPr>
                <w:u w:val="single"/>
              </w:rPr>
              <w:sym w:font="Wingdings" w:char="F0E0"/>
            </w:r>
            <w:r w:rsidRPr="00D01457">
              <w:rPr>
                <w:u w:val="single"/>
              </w:rPr>
              <w:t xml:space="preserve"> Herb)</w:t>
            </w:r>
          </w:p>
        </w:tc>
      </w:tr>
      <w:tr w:rsidR="002E297B" w:rsidTr="0061777A">
        <w:trPr>
          <w:trHeight w:val="510"/>
          <w:jc w:val="center"/>
        </w:trPr>
        <w:tc>
          <w:tcPr>
            <w:tcW w:w="841" w:type="dxa"/>
            <w:vAlign w:val="center"/>
          </w:tcPr>
          <w:p w:rsidR="002E297B" w:rsidRDefault="002E297B" w:rsidP="002E297B">
            <w:r>
              <w:rPr>
                <w:rFonts w:ascii="맑은 고딕" w:eastAsia="맑은 고딕" w:hAnsi="맑은 고딕" w:cs="Arial"/>
                <w:noProof/>
                <w:color w:val="000000"/>
              </w:rPr>
              <w:t>M0303</w:t>
            </w:r>
          </w:p>
        </w:tc>
        <w:tc>
          <w:tcPr>
            <w:tcW w:w="8175" w:type="dxa"/>
            <w:vAlign w:val="center"/>
          </w:tcPr>
          <w:p w:rsidR="002E297B" w:rsidRPr="000E48BB" w:rsidRDefault="002E297B" w:rsidP="0061777A">
            <w:r w:rsidRPr="000E48BB">
              <w:t xml:space="preserve">Search for genes that are associated with the compound. </w:t>
            </w:r>
            <w:r w:rsidRPr="00D01457">
              <w:rPr>
                <w:u w:val="single"/>
              </w:rPr>
              <w:t xml:space="preserve">(Compound </w:t>
            </w:r>
            <w:r w:rsidRPr="00D01457">
              <w:rPr>
                <w:u w:val="single"/>
              </w:rPr>
              <w:sym w:font="Wingdings" w:char="F0E0"/>
            </w:r>
            <w:r w:rsidRPr="00D01457">
              <w:rPr>
                <w:u w:val="single"/>
              </w:rPr>
              <w:t xml:space="preserve"> Gene)</w:t>
            </w:r>
          </w:p>
        </w:tc>
      </w:tr>
      <w:tr w:rsidR="002E297B" w:rsidTr="0061777A">
        <w:trPr>
          <w:trHeight w:val="510"/>
          <w:jc w:val="center"/>
        </w:trPr>
        <w:tc>
          <w:tcPr>
            <w:tcW w:w="841" w:type="dxa"/>
            <w:vAlign w:val="center"/>
          </w:tcPr>
          <w:p w:rsidR="002E297B" w:rsidRDefault="002E297B" w:rsidP="002E297B">
            <w:r>
              <w:rPr>
                <w:rFonts w:ascii="맑은 고딕" w:eastAsia="맑은 고딕" w:hAnsi="맑은 고딕" w:cs="Arial"/>
                <w:noProof/>
                <w:color w:val="000000"/>
              </w:rPr>
              <w:t>M0304</w:t>
            </w:r>
          </w:p>
        </w:tc>
        <w:tc>
          <w:tcPr>
            <w:tcW w:w="8175" w:type="dxa"/>
            <w:vAlign w:val="center"/>
          </w:tcPr>
          <w:p w:rsidR="002E297B" w:rsidRPr="000E48BB" w:rsidRDefault="002E297B" w:rsidP="0061777A">
            <w:r w:rsidRPr="000E48BB">
              <w:t xml:space="preserve">Search for phenotypes that are associated with the compound. </w:t>
            </w:r>
            <w:r w:rsidRPr="00D01457">
              <w:rPr>
                <w:u w:val="single"/>
              </w:rPr>
              <w:t xml:space="preserve">(Compound </w:t>
            </w:r>
            <w:r w:rsidRPr="00D01457">
              <w:rPr>
                <w:u w:val="single"/>
              </w:rPr>
              <w:sym w:font="Wingdings" w:char="F0E0"/>
            </w:r>
            <w:r w:rsidRPr="00D01457">
              <w:rPr>
                <w:u w:val="single"/>
              </w:rPr>
              <w:t xml:space="preserve"> Phenotype)</w:t>
            </w:r>
          </w:p>
        </w:tc>
      </w:tr>
      <w:tr w:rsidR="002E297B" w:rsidTr="0061777A">
        <w:trPr>
          <w:trHeight w:val="510"/>
          <w:jc w:val="center"/>
        </w:trPr>
        <w:tc>
          <w:tcPr>
            <w:tcW w:w="841" w:type="dxa"/>
            <w:vAlign w:val="center"/>
          </w:tcPr>
          <w:p w:rsidR="002E297B" w:rsidRDefault="002E297B" w:rsidP="002E297B">
            <w:r>
              <w:rPr>
                <w:rFonts w:ascii="맑은 고딕" w:eastAsia="맑은 고딕" w:hAnsi="맑은 고딕" w:cs="Arial"/>
                <w:noProof/>
                <w:color w:val="000000"/>
              </w:rPr>
              <w:t>M0305</w:t>
            </w:r>
          </w:p>
        </w:tc>
        <w:tc>
          <w:tcPr>
            <w:tcW w:w="8175" w:type="dxa"/>
            <w:vAlign w:val="center"/>
          </w:tcPr>
          <w:p w:rsidR="002E297B" w:rsidRPr="000E48BB" w:rsidRDefault="002E297B" w:rsidP="0061777A">
            <w:r w:rsidRPr="000E48BB">
              <w:t xml:space="preserve">Inquire into phenotypes that are associated with the genes affected by the compound. </w:t>
            </w:r>
            <w:r w:rsidRPr="00D01457">
              <w:rPr>
                <w:u w:val="single"/>
              </w:rPr>
              <w:t xml:space="preserve">(Compound </w:t>
            </w:r>
            <w:r w:rsidRPr="00D01457">
              <w:rPr>
                <w:u w:val="single"/>
              </w:rPr>
              <w:sym w:font="Wingdings" w:char="F0E0"/>
            </w:r>
            <w:r w:rsidRPr="00D01457">
              <w:rPr>
                <w:u w:val="single"/>
              </w:rPr>
              <w:t xml:space="preserve"> Gene </w:t>
            </w:r>
            <w:r w:rsidRPr="00D01457">
              <w:rPr>
                <w:u w:val="single"/>
              </w:rPr>
              <w:sym w:font="Wingdings" w:char="F0E0"/>
            </w:r>
            <w:r w:rsidRPr="00D01457">
              <w:rPr>
                <w:u w:val="single"/>
              </w:rPr>
              <w:t xml:space="preserve"> Phenotype)</w:t>
            </w:r>
          </w:p>
        </w:tc>
      </w:tr>
      <w:tr w:rsidR="002E297B" w:rsidTr="0061777A">
        <w:trPr>
          <w:trHeight w:val="510"/>
          <w:jc w:val="center"/>
        </w:trPr>
        <w:tc>
          <w:tcPr>
            <w:tcW w:w="841" w:type="dxa"/>
            <w:vAlign w:val="center"/>
          </w:tcPr>
          <w:p w:rsidR="002E297B" w:rsidRDefault="002E297B" w:rsidP="002E297B">
            <w:r>
              <w:rPr>
                <w:rFonts w:ascii="맑은 고딕" w:eastAsia="맑은 고딕" w:hAnsi="맑은 고딕" w:cs="Arial"/>
                <w:noProof/>
                <w:color w:val="000000"/>
              </w:rPr>
              <w:t>M0306</w:t>
            </w:r>
          </w:p>
        </w:tc>
        <w:tc>
          <w:tcPr>
            <w:tcW w:w="8175" w:type="dxa"/>
            <w:vAlign w:val="center"/>
          </w:tcPr>
          <w:p w:rsidR="002E297B" w:rsidRPr="000E48BB" w:rsidRDefault="002E297B" w:rsidP="0061777A">
            <w:r w:rsidRPr="000E48BB">
              <w:t xml:space="preserve">Explore CODA network to seek for phenotypes potentially affected by the compound. </w:t>
            </w:r>
            <w:r w:rsidRPr="00D01457">
              <w:rPr>
                <w:rStyle w:val="a3"/>
                <w:noProof/>
                <w:color w:val="000000"/>
              </w:rPr>
              <w:t xml:space="preserve">(Compound </w:t>
            </w:r>
            <w:r w:rsidRPr="00D01457">
              <w:rPr>
                <w:rStyle w:val="a3"/>
                <w:noProof/>
                <w:color w:val="000000"/>
              </w:rPr>
              <w:sym w:font="Wingdings" w:char="F0E0"/>
            </w:r>
            <w:r w:rsidRPr="00D01457">
              <w:rPr>
                <w:rStyle w:val="a3"/>
                <w:noProof/>
                <w:color w:val="000000"/>
              </w:rPr>
              <w:t xml:space="preserve"> Gene </w:t>
            </w:r>
            <w:r w:rsidRPr="00D01457">
              <w:rPr>
                <w:rStyle w:val="a3"/>
                <w:noProof/>
                <w:color w:val="000000"/>
              </w:rPr>
              <w:sym w:font="Wingdings" w:char="F0E0"/>
            </w:r>
            <w:r w:rsidRPr="00D01457">
              <w:rPr>
                <w:rStyle w:val="a3"/>
                <w:noProof/>
                <w:color w:val="000000"/>
              </w:rPr>
              <w:t xml:space="preserve"> Phenotype {CODA})</w:t>
            </w:r>
          </w:p>
        </w:tc>
      </w:tr>
      <w:tr w:rsidR="008C7BDC" w:rsidTr="00B10693">
        <w:trPr>
          <w:trHeight w:val="510"/>
          <w:jc w:val="center"/>
        </w:trPr>
        <w:tc>
          <w:tcPr>
            <w:tcW w:w="9016" w:type="dxa"/>
            <w:gridSpan w:val="2"/>
            <w:vAlign w:val="center"/>
          </w:tcPr>
          <w:p w:rsidR="008C7BDC" w:rsidRDefault="00754AD3" w:rsidP="00B10693">
            <w:pPr>
              <w:rPr>
                <w:b/>
                <w:bCs/>
              </w:rPr>
            </w:pPr>
            <w:r w:rsidRPr="0019009A">
              <w:rPr>
                <w:rFonts w:hint="eastAsia"/>
                <w:b/>
              </w:rPr>
              <w:t>M04 G</w:t>
            </w:r>
            <w:r w:rsidRPr="0019009A">
              <w:rPr>
                <w:b/>
              </w:rPr>
              <w:t>iven Gene-of-interest (INPUT = gene)</w:t>
            </w:r>
          </w:p>
        </w:tc>
      </w:tr>
      <w:tr w:rsidR="002E770C" w:rsidTr="00713784">
        <w:trPr>
          <w:trHeight w:val="510"/>
          <w:jc w:val="center"/>
        </w:trPr>
        <w:tc>
          <w:tcPr>
            <w:tcW w:w="841" w:type="dxa"/>
            <w:vAlign w:val="center"/>
          </w:tcPr>
          <w:p w:rsidR="002E770C" w:rsidRDefault="002E770C" w:rsidP="002E770C">
            <w:r>
              <w:t>M0401</w:t>
            </w:r>
          </w:p>
        </w:tc>
        <w:tc>
          <w:tcPr>
            <w:tcW w:w="8175" w:type="dxa"/>
          </w:tcPr>
          <w:p w:rsidR="002E770C" w:rsidRPr="000E48BB" w:rsidRDefault="002E770C" w:rsidP="002E770C">
            <w:r w:rsidRPr="000E48BB">
              <w:t xml:space="preserve">Search for phenotypes that are associated with the gene. </w:t>
            </w:r>
            <w:r w:rsidRPr="00457684">
              <w:rPr>
                <w:rStyle w:val="a3"/>
                <w:noProof/>
                <w:color w:val="000000"/>
              </w:rPr>
              <w:t xml:space="preserve">(Gene </w:t>
            </w:r>
            <w:r w:rsidRPr="00457684">
              <w:rPr>
                <w:rStyle w:val="a3"/>
                <w:noProof/>
                <w:color w:val="000000"/>
              </w:rPr>
              <w:sym w:font="Wingdings" w:char="F0E0"/>
            </w:r>
            <w:r w:rsidRPr="00457684">
              <w:rPr>
                <w:rStyle w:val="a3"/>
                <w:noProof/>
                <w:color w:val="000000"/>
              </w:rPr>
              <w:t xml:space="preserve"> Phenotype)</w:t>
            </w:r>
          </w:p>
        </w:tc>
      </w:tr>
      <w:tr w:rsidR="002E770C" w:rsidTr="00713784">
        <w:trPr>
          <w:trHeight w:val="510"/>
          <w:jc w:val="center"/>
        </w:trPr>
        <w:tc>
          <w:tcPr>
            <w:tcW w:w="841" w:type="dxa"/>
            <w:vAlign w:val="center"/>
          </w:tcPr>
          <w:p w:rsidR="002E770C" w:rsidRDefault="002E770C" w:rsidP="002E770C">
            <w:r>
              <w:t>M0402</w:t>
            </w:r>
          </w:p>
        </w:tc>
        <w:tc>
          <w:tcPr>
            <w:tcW w:w="8175" w:type="dxa"/>
          </w:tcPr>
          <w:p w:rsidR="002E770C" w:rsidRPr="000E48BB" w:rsidRDefault="002E770C" w:rsidP="002E770C">
            <w:r w:rsidRPr="000E48BB">
              <w:t xml:space="preserve">Explore CODA network to seek for phenotypes potentially affected by the gene. </w:t>
            </w:r>
            <w:r w:rsidRPr="00457684">
              <w:rPr>
                <w:rStyle w:val="a3"/>
                <w:noProof/>
                <w:color w:val="000000"/>
              </w:rPr>
              <w:t xml:space="preserve">(Gene </w:t>
            </w:r>
            <w:r w:rsidRPr="00457684">
              <w:rPr>
                <w:rStyle w:val="a3"/>
                <w:noProof/>
                <w:color w:val="000000"/>
              </w:rPr>
              <w:sym w:font="Wingdings" w:char="F0E0"/>
            </w:r>
            <w:r w:rsidRPr="00457684">
              <w:rPr>
                <w:rStyle w:val="a3"/>
                <w:noProof/>
                <w:color w:val="000000"/>
              </w:rPr>
              <w:t xml:space="preserve"> Phenotype {CODA})</w:t>
            </w:r>
          </w:p>
        </w:tc>
      </w:tr>
      <w:tr w:rsidR="002E770C" w:rsidTr="00713784">
        <w:trPr>
          <w:trHeight w:val="510"/>
          <w:jc w:val="center"/>
        </w:trPr>
        <w:tc>
          <w:tcPr>
            <w:tcW w:w="841" w:type="dxa"/>
            <w:vAlign w:val="center"/>
          </w:tcPr>
          <w:p w:rsidR="002E770C" w:rsidRDefault="002E770C" w:rsidP="002E770C">
            <w:r>
              <w:t>M0403</w:t>
            </w:r>
          </w:p>
        </w:tc>
        <w:tc>
          <w:tcPr>
            <w:tcW w:w="8175" w:type="dxa"/>
          </w:tcPr>
          <w:p w:rsidR="002E770C" w:rsidRPr="000E48BB" w:rsidRDefault="002E770C" w:rsidP="002E770C">
            <w:r w:rsidRPr="000E48BB">
              <w:t xml:space="preserve">Search for compounds that are associated with the gene. </w:t>
            </w:r>
            <w:r w:rsidRPr="00457684">
              <w:rPr>
                <w:rStyle w:val="a3"/>
                <w:noProof/>
                <w:color w:val="000000"/>
              </w:rPr>
              <w:t xml:space="preserve">(Gene </w:t>
            </w:r>
            <w:r w:rsidRPr="00457684">
              <w:rPr>
                <w:rStyle w:val="a3"/>
                <w:noProof/>
                <w:color w:val="000000"/>
              </w:rPr>
              <w:sym w:font="Wingdings" w:char="F0E0"/>
            </w:r>
            <w:r w:rsidRPr="00457684">
              <w:rPr>
                <w:rStyle w:val="a3"/>
                <w:noProof/>
                <w:color w:val="000000"/>
              </w:rPr>
              <w:t xml:space="preserve"> Compounds)</w:t>
            </w:r>
          </w:p>
        </w:tc>
      </w:tr>
      <w:tr w:rsidR="002E770C" w:rsidTr="00713784">
        <w:trPr>
          <w:trHeight w:val="510"/>
          <w:jc w:val="center"/>
        </w:trPr>
        <w:tc>
          <w:tcPr>
            <w:tcW w:w="841" w:type="dxa"/>
            <w:vAlign w:val="center"/>
          </w:tcPr>
          <w:p w:rsidR="002E770C" w:rsidRDefault="002E770C" w:rsidP="002E770C">
            <w:r>
              <w:t>M0404</w:t>
            </w:r>
          </w:p>
        </w:tc>
        <w:tc>
          <w:tcPr>
            <w:tcW w:w="8175" w:type="dxa"/>
          </w:tcPr>
          <w:p w:rsidR="002E770C" w:rsidRPr="000E48BB" w:rsidRDefault="002E770C" w:rsidP="002E770C">
            <w:r w:rsidRPr="000E48BB">
              <w:t xml:space="preserve">Inquire into herbs that contain the compounds associated with the gene. </w:t>
            </w:r>
            <w:r w:rsidRPr="00457684">
              <w:rPr>
                <w:rStyle w:val="a3"/>
                <w:noProof/>
                <w:color w:val="000000"/>
              </w:rPr>
              <w:t xml:space="preserve">(Gene </w:t>
            </w:r>
            <w:r w:rsidRPr="00457684">
              <w:rPr>
                <w:rStyle w:val="a3"/>
                <w:noProof/>
                <w:color w:val="000000"/>
              </w:rPr>
              <w:sym w:font="Wingdings" w:char="F0E0"/>
            </w:r>
            <w:r w:rsidRPr="00457684">
              <w:rPr>
                <w:rStyle w:val="a3"/>
                <w:noProof/>
                <w:color w:val="000000"/>
              </w:rPr>
              <w:t xml:space="preserve"> Compound </w:t>
            </w:r>
            <w:r w:rsidRPr="00457684">
              <w:rPr>
                <w:rStyle w:val="a3"/>
                <w:noProof/>
                <w:color w:val="000000"/>
              </w:rPr>
              <w:sym w:font="Wingdings" w:char="F0E0"/>
            </w:r>
            <w:r w:rsidRPr="00457684">
              <w:rPr>
                <w:rStyle w:val="a3"/>
                <w:noProof/>
                <w:color w:val="000000"/>
              </w:rPr>
              <w:t xml:space="preserve"> Herb)</w:t>
            </w:r>
          </w:p>
        </w:tc>
      </w:tr>
      <w:tr w:rsidR="008C7BDC" w:rsidTr="00B10693">
        <w:trPr>
          <w:trHeight w:val="510"/>
          <w:jc w:val="center"/>
        </w:trPr>
        <w:tc>
          <w:tcPr>
            <w:tcW w:w="9016" w:type="dxa"/>
            <w:gridSpan w:val="2"/>
            <w:vAlign w:val="center"/>
          </w:tcPr>
          <w:p w:rsidR="008C7BDC" w:rsidRDefault="009F36CF" w:rsidP="00B10693">
            <w:pPr>
              <w:rPr>
                <w:b/>
                <w:bCs/>
              </w:rPr>
            </w:pPr>
            <w:r w:rsidRPr="0019009A">
              <w:rPr>
                <w:rFonts w:hint="eastAsia"/>
                <w:b/>
              </w:rPr>
              <w:t>M05 Given Phenotype-of-interest</w:t>
            </w:r>
            <w:r w:rsidRPr="0019009A">
              <w:rPr>
                <w:b/>
              </w:rPr>
              <w:t xml:space="preserve"> (INPUT = phenotype)</w:t>
            </w:r>
          </w:p>
        </w:tc>
      </w:tr>
      <w:tr w:rsidR="00826138" w:rsidTr="00FA2BB3">
        <w:trPr>
          <w:trHeight w:val="510"/>
          <w:jc w:val="center"/>
        </w:trPr>
        <w:tc>
          <w:tcPr>
            <w:tcW w:w="841" w:type="dxa"/>
            <w:vAlign w:val="center"/>
          </w:tcPr>
          <w:p w:rsidR="00826138" w:rsidRDefault="00826138" w:rsidP="00826138">
            <w:r>
              <w:t>M0501</w:t>
            </w:r>
          </w:p>
        </w:tc>
        <w:tc>
          <w:tcPr>
            <w:tcW w:w="8175" w:type="dxa"/>
            <w:vAlign w:val="center"/>
          </w:tcPr>
          <w:p w:rsidR="00826138" w:rsidRPr="006A5FCD" w:rsidRDefault="00826138" w:rsidP="00FA2BB3">
            <w:r w:rsidRPr="006A5FCD">
              <w:t xml:space="preserve">Search for genes that are associated with the phenotype. </w:t>
            </w:r>
            <w:r w:rsidRPr="006A5FCD">
              <w:rPr>
                <w:rStyle w:val="a3"/>
                <w:noProof/>
                <w:color w:val="000000"/>
              </w:rPr>
              <w:t xml:space="preserve">(Phenotype </w:t>
            </w:r>
            <w:r w:rsidRPr="006A5FCD">
              <w:rPr>
                <w:rStyle w:val="a3"/>
                <w:noProof/>
                <w:color w:val="000000"/>
              </w:rPr>
              <w:sym w:font="Wingdings" w:char="F0E0"/>
            </w:r>
            <w:r w:rsidRPr="006A5FCD">
              <w:rPr>
                <w:rStyle w:val="a3"/>
                <w:noProof/>
                <w:color w:val="000000"/>
              </w:rPr>
              <w:t xml:space="preserve"> Gene)</w:t>
            </w:r>
          </w:p>
        </w:tc>
      </w:tr>
      <w:tr w:rsidR="00826138" w:rsidTr="00FA2BB3">
        <w:trPr>
          <w:trHeight w:val="510"/>
          <w:jc w:val="center"/>
        </w:trPr>
        <w:tc>
          <w:tcPr>
            <w:tcW w:w="841" w:type="dxa"/>
            <w:vAlign w:val="center"/>
          </w:tcPr>
          <w:p w:rsidR="00826138" w:rsidRDefault="00826138" w:rsidP="00826138">
            <w:r>
              <w:t>M0502</w:t>
            </w:r>
          </w:p>
        </w:tc>
        <w:tc>
          <w:tcPr>
            <w:tcW w:w="8175" w:type="dxa"/>
            <w:vAlign w:val="center"/>
          </w:tcPr>
          <w:p w:rsidR="00826138" w:rsidRPr="006A5FCD" w:rsidRDefault="00826138" w:rsidP="00FA2BB3">
            <w:r w:rsidRPr="006A5FCD">
              <w:t xml:space="preserve">Search for compounds that are associated with the phenotype. </w:t>
            </w:r>
            <w:r w:rsidRPr="006A5FCD">
              <w:rPr>
                <w:rStyle w:val="a3"/>
                <w:noProof/>
                <w:color w:val="000000"/>
              </w:rPr>
              <w:t xml:space="preserve">(Phenotype </w:t>
            </w:r>
            <w:r w:rsidRPr="006A5FCD">
              <w:rPr>
                <w:rStyle w:val="a3"/>
                <w:noProof/>
                <w:color w:val="000000"/>
              </w:rPr>
              <w:sym w:font="Wingdings" w:char="F0E0"/>
            </w:r>
            <w:r w:rsidRPr="006A5FCD">
              <w:rPr>
                <w:rStyle w:val="a3"/>
                <w:noProof/>
                <w:color w:val="000000"/>
              </w:rPr>
              <w:t xml:space="preserve"> Compound)</w:t>
            </w:r>
          </w:p>
        </w:tc>
      </w:tr>
      <w:tr w:rsidR="00826138" w:rsidTr="00FA2BB3">
        <w:trPr>
          <w:trHeight w:val="510"/>
          <w:jc w:val="center"/>
        </w:trPr>
        <w:tc>
          <w:tcPr>
            <w:tcW w:w="841" w:type="dxa"/>
            <w:vAlign w:val="center"/>
          </w:tcPr>
          <w:p w:rsidR="00826138" w:rsidRDefault="00826138" w:rsidP="00826138">
            <w:r>
              <w:lastRenderedPageBreak/>
              <w:t>M0503</w:t>
            </w:r>
          </w:p>
        </w:tc>
        <w:tc>
          <w:tcPr>
            <w:tcW w:w="8175" w:type="dxa"/>
            <w:vAlign w:val="center"/>
          </w:tcPr>
          <w:p w:rsidR="00826138" w:rsidRPr="006A5FCD" w:rsidRDefault="00826138" w:rsidP="00FA2BB3">
            <w:r w:rsidRPr="006A5FCD">
              <w:t xml:space="preserve">Search for combinations of compounds that are associated with the phenotype. </w:t>
            </w:r>
            <w:r w:rsidRPr="006A5FCD">
              <w:rPr>
                <w:rStyle w:val="a3"/>
                <w:noProof/>
                <w:color w:val="000000"/>
              </w:rPr>
              <w:t xml:space="preserve">(Phenotype </w:t>
            </w:r>
            <w:r w:rsidRPr="006A5FCD">
              <w:rPr>
                <w:rStyle w:val="a3"/>
                <w:noProof/>
                <w:color w:val="000000"/>
              </w:rPr>
              <w:sym w:font="Wingdings" w:char="F0E0"/>
            </w:r>
            <w:r w:rsidRPr="006A5FCD">
              <w:rPr>
                <w:rStyle w:val="a3"/>
                <w:noProof/>
                <w:color w:val="000000"/>
              </w:rPr>
              <w:t xml:space="preserve"> Combination of Compounds)</w:t>
            </w:r>
          </w:p>
        </w:tc>
      </w:tr>
      <w:tr w:rsidR="00826138" w:rsidTr="00FA2BB3">
        <w:trPr>
          <w:trHeight w:val="510"/>
          <w:jc w:val="center"/>
        </w:trPr>
        <w:tc>
          <w:tcPr>
            <w:tcW w:w="841" w:type="dxa"/>
            <w:vAlign w:val="center"/>
          </w:tcPr>
          <w:p w:rsidR="00826138" w:rsidRDefault="00826138" w:rsidP="00826138">
            <w:r>
              <w:t>M0504</w:t>
            </w:r>
          </w:p>
        </w:tc>
        <w:tc>
          <w:tcPr>
            <w:tcW w:w="8175" w:type="dxa"/>
            <w:vAlign w:val="center"/>
          </w:tcPr>
          <w:p w:rsidR="00826138" w:rsidRPr="006A5FCD" w:rsidRDefault="00826138" w:rsidP="00FA2BB3">
            <w:r w:rsidRPr="006A5FCD">
              <w:t xml:space="preserve">Search for herbs that are associated with the phenotype. </w:t>
            </w:r>
            <w:r w:rsidRPr="006A5FCD">
              <w:rPr>
                <w:rStyle w:val="a3"/>
                <w:noProof/>
                <w:color w:val="000000"/>
              </w:rPr>
              <w:t xml:space="preserve">(Phenotype </w:t>
            </w:r>
            <w:r w:rsidRPr="006A5FCD">
              <w:rPr>
                <w:rStyle w:val="a3"/>
                <w:noProof/>
                <w:color w:val="000000"/>
              </w:rPr>
              <w:sym w:font="Wingdings" w:char="F0E0"/>
            </w:r>
            <w:r w:rsidRPr="006A5FCD">
              <w:rPr>
                <w:rStyle w:val="a3"/>
                <w:noProof/>
                <w:color w:val="000000"/>
              </w:rPr>
              <w:t xml:space="preserve"> Herb)</w:t>
            </w:r>
          </w:p>
        </w:tc>
      </w:tr>
      <w:tr w:rsidR="00826138" w:rsidTr="00FA2BB3">
        <w:trPr>
          <w:trHeight w:val="510"/>
          <w:jc w:val="center"/>
        </w:trPr>
        <w:tc>
          <w:tcPr>
            <w:tcW w:w="841" w:type="dxa"/>
            <w:vAlign w:val="center"/>
          </w:tcPr>
          <w:p w:rsidR="00826138" w:rsidRDefault="00826138" w:rsidP="00826138">
            <w:r>
              <w:t>M0505</w:t>
            </w:r>
          </w:p>
        </w:tc>
        <w:tc>
          <w:tcPr>
            <w:tcW w:w="8175" w:type="dxa"/>
            <w:vAlign w:val="center"/>
          </w:tcPr>
          <w:p w:rsidR="00826138" w:rsidRPr="006A5FCD" w:rsidRDefault="00826138" w:rsidP="00FA2BB3">
            <w:r w:rsidRPr="006A5FCD">
              <w:t xml:space="preserve">Inquire into compounds that affect the genes associated with the phenotype. </w:t>
            </w:r>
            <w:r w:rsidRPr="006A5FCD">
              <w:rPr>
                <w:rStyle w:val="a3"/>
                <w:noProof/>
                <w:color w:val="000000"/>
              </w:rPr>
              <w:t xml:space="preserve">(Phenotype </w:t>
            </w:r>
            <w:r w:rsidRPr="006A5FCD">
              <w:rPr>
                <w:rStyle w:val="a3"/>
                <w:noProof/>
                <w:color w:val="000000"/>
              </w:rPr>
              <w:sym w:font="Wingdings" w:char="F0E0"/>
            </w:r>
            <w:r w:rsidRPr="006A5FCD">
              <w:rPr>
                <w:rStyle w:val="a3"/>
                <w:noProof/>
                <w:color w:val="000000"/>
              </w:rPr>
              <w:t xml:space="preserve"> Gene </w:t>
            </w:r>
            <w:r w:rsidRPr="006A5FCD">
              <w:rPr>
                <w:rStyle w:val="a3"/>
                <w:noProof/>
                <w:color w:val="000000"/>
              </w:rPr>
              <w:sym w:font="Wingdings" w:char="F0E0"/>
            </w:r>
            <w:r w:rsidRPr="006A5FCD">
              <w:rPr>
                <w:rStyle w:val="a3"/>
                <w:noProof/>
                <w:color w:val="000000"/>
              </w:rPr>
              <w:t xml:space="preserve"> Compound)</w:t>
            </w:r>
          </w:p>
        </w:tc>
      </w:tr>
      <w:tr w:rsidR="00826138" w:rsidTr="00FA2BB3">
        <w:trPr>
          <w:trHeight w:val="510"/>
          <w:jc w:val="center"/>
        </w:trPr>
        <w:tc>
          <w:tcPr>
            <w:tcW w:w="841" w:type="dxa"/>
            <w:vAlign w:val="center"/>
          </w:tcPr>
          <w:p w:rsidR="00826138" w:rsidRDefault="00826138" w:rsidP="00826138">
            <w:r>
              <w:t>M0506</w:t>
            </w:r>
          </w:p>
        </w:tc>
        <w:tc>
          <w:tcPr>
            <w:tcW w:w="8175" w:type="dxa"/>
            <w:vAlign w:val="center"/>
          </w:tcPr>
          <w:p w:rsidR="00826138" w:rsidRPr="006A5FCD" w:rsidRDefault="00826138" w:rsidP="00FA2BB3">
            <w:r w:rsidRPr="006A5FCD">
              <w:t xml:space="preserve">Inquire into herbs that contain the compounds associated with the phenotype. </w:t>
            </w:r>
            <w:r w:rsidRPr="006A5FCD">
              <w:rPr>
                <w:rStyle w:val="a3"/>
                <w:noProof/>
                <w:color w:val="000000"/>
              </w:rPr>
              <w:t xml:space="preserve">(Phenotype </w:t>
            </w:r>
            <w:r w:rsidRPr="006A5FCD">
              <w:rPr>
                <w:rStyle w:val="a3"/>
                <w:noProof/>
                <w:color w:val="000000"/>
              </w:rPr>
              <w:sym w:font="Wingdings" w:char="F0E0"/>
            </w:r>
            <w:r w:rsidRPr="006A5FCD">
              <w:rPr>
                <w:rStyle w:val="a3"/>
                <w:noProof/>
                <w:color w:val="000000"/>
              </w:rPr>
              <w:t xml:space="preserve"> Compound </w:t>
            </w:r>
            <w:r w:rsidRPr="006A5FCD">
              <w:rPr>
                <w:rStyle w:val="a3"/>
                <w:noProof/>
                <w:color w:val="000000"/>
              </w:rPr>
              <w:sym w:font="Wingdings" w:char="F0E0"/>
            </w:r>
            <w:r w:rsidRPr="006A5FCD">
              <w:rPr>
                <w:rStyle w:val="a3"/>
                <w:noProof/>
                <w:color w:val="000000"/>
              </w:rPr>
              <w:t xml:space="preserve"> Herb)</w:t>
            </w:r>
          </w:p>
        </w:tc>
      </w:tr>
      <w:tr w:rsidR="008C7BDC" w:rsidTr="00B10693">
        <w:trPr>
          <w:trHeight w:val="510"/>
          <w:jc w:val="center"/>
        </w:trPr>
        <w:tc>
          <w:tcPr>
            <w:tcW w:w="9016" w:type="dxa"/>
            <w:gridSpan w:val="2"/>
            <w:vAlign w:val="center"/>
          </w:tcPr>
          <w:p w:rsidR="00E52490" w:rsidRDefault="003567EC" w:rsidP="00B10693">
            <w:pPr>
              <w:rPr>
                <w:b/>
              </w:rPr>
            </w:pPr>
            <w:r w:rsidRPr="0019009A">
              <w:rPr>
                <w:rFonts w:hint="eastAsia"/>
                <w:b/>
              </w:rPr>
              <w:t>M6 Given start</w:t>
            </w:r>
            <w:r w:rsidRPr="0019009A">
              <w:rPr>
                <w:b/>
              </w:rPr>
              <w:t xml:space="preserve">-point and end-point, explore the possible paths in CODA network </w:t>
            </w:r>
          </w:p>
          <w:p w:rsidR="008C7BDC" w:rsidRPr="00727112" w:rsidRDefault="003567EC" w:rsidP="00B10693">
            <w:pPr>
              <w:rPr>
                <w:b/>
              </w:rPr>
            </w:pPr>
            <w:r w:rsidRPr="0019009A">
              <w:rPr>
                <w:b/>
              </w:rPr>
              <w:t>(INPUT = start-point and end-point)</w:t>
            </w:r>
          </w:p>
        </w:tc>
      </w:tr>
      <w:tr w:rsidR="00D136BC" w:rsidTr="00D1590A">
        <w:trPr>
          <w:trHeight w:val="510"/>
          <w:jc w:val="center"/>
        </w:trPr>
        <w:tc>
          <w:tcPr>
            <w:tcW w:w="841" w:type="dxa"/>
            <w:vAlign w:val="center"/>
          </w:tcPr>
          <w:p w:rsidR="00D136BC" w:rsidRDefault="00D136BC" w:rsidP="00D136BC">
            <w:r>
              <w:t>M0601</w:t>
            </w:r>
          </w:p>
        </w:tc>
        <w:tc>
          <w:tcPr>
            <w:tcW w:w="8175" w:type="dxa"/>
          </w:tcPr>
          <w:p w:rsidR="00D136BC" w:rsidRPr="00EE4B98" w:rsidRDefault="00D136BC" w:rsidP="00D136BC">
            <w:r w:rsidRPr="00EE4B98">
              <w:t>Explore CODA network to find path</w:t>
            </w:r>
            <w:r w:rsidR="000F05B5">
              <w:t>s</w:t>
            </w:r>
            <w:r w:rsidRPr="00EE4B98">
              <w:t xml:space="preserve"> from the herb to the gene. </w:t>
            </w:r>
            <w:r w:rsidRPr="00EE4B98">
              <w:rPr>
                <w:rStyle w:val="a3"/>
                <w:noProof/>
                <w:color w:val="000000"/>
              </w:rPr>
              <w:t xml:space="preserve">(Herb </w:t>
            </w:r>
            <w:r w:rsidRPr="00EE4B98">
              <w:rPr>
                <w:rStyle w:val="a3"/>
                <w:noProof/>
                <w:color w:val="000000"/>
              </w:rPr>
              <w:sym w:font="Wingdings" w:char="F0E0"/>
            </w:r>
            <w:r w:rsidRPr="00EE4B98">
              <w:rPr>
                <w:rStyle w:val="a3"/>
                <w:noProof/>
                <w:color w:val="000000"/>
              </w:rPr>
              <w:t xml:space="preserve"> Compound </w:t>
            </w:r>
            <w:r w:rsidRPr="00EE4B98">
              <w:rPr>
                <w:rStyle w:val="a3"/>
                <w:noProof/>
                <w:color w:val="000000"/>
              </w:rPr>
              <w:sym w:font="Wingdings" w:char="F0E0"/>
            </w:r>
            <w:r w:rsidRPr="00EE4B98">
              <w:rPr>
                <w:rStyle w:val="a3"/>
                <w:noProof/>
                <w:color w:val="000000"/>
              </w:rPr>
              <w:t xml:space="preserve"> </w:t>
            </w:r>
            <w:r w:rsidRPr="00EE4B98">
              <w:rPr>
                <w:rStyle w:val="a3"/>
                <w:rFonts w:hint="eastAsia"/>
                <w:noProof/>
                <w:color w:val="000000"/>
              </w:rPr>
              <w:t xml:space="preserve">Gene </w:t>
            </w:r>
            <w:r w:rsidRPr="00EE4B98">
              <w:rPr>
                <w:rStyle w:val="a3"/>
                <w:noProof/>
                <w:color w:val="000000"/>
              </w:rPr>
              <w:sym w:font="Wingdings" w:char="F0E0"/>
            </w:r>
            <w:r w:rsidRPr="00EE4B98">
              <w:rPr>
                <w:rStyle w:val="a3"/>
                <w:noProof/>
                <w:color w:val="000000"/>
              </w:rPr>
              <w:t xml:space="preserve"> Network {CODA})</w:t>
            </w:r>
          </w:p>
        </w:tc>
      </w:tr>
      <w:tr w:rsidR="00D136BC" w:rsidTr="00D1590A">
        <w:trPr>
          <w:trHeight w:val="510"/>
          <w:jc w:val="center"/>
        </w:trPr>
        <w:tc>
          <w:tcPr>
            <w:tcW w:w="841" w:type="dxa"/>
            <w:vAlign w:val="center"/>
          </w:tcPr>
          <w:p w:rsidR="00D136BC" w:rsidRDefault="00D136BC" w:rsidP="00D136BC">
            <w:r>
              <w:t>M0602</w:t>
            </w:r>
          </w:p>
        </w:tc>
        <w:tc>
          <w:tcPr>
            <w:tcW w:w="8175" w:type="dxa"/>
          </w:tcPr>
          <w:p w:rsidR="00D136BC" w:rsidRPr="00EE4B98" w:rsidRDefault="00D136BC" w:rsidP="00D136BC">
            <w:r w:rsidRPr="00EE4B98">
              <w:t>Explore CODA network to find path</w:t>
            </w:r>
            <w:r w:rsidR="000F05B5">
              <w:t>s</w:t>
            </w:r>
            <w:r w:rsidRPr="00EE4B98">
              <w:t xml:space="preserve"> from the herb to the phenotype. </w:t>
            </w:r>
            <w:r w:rsidRPr="00EE4B98">
              <w:rPr>
                <w:rStyle w:val="a3"/>
                <w:noProof/>
                <w:color w:val="000000"/>
              </w:rPr>
              <w:t xml:space="preserve">(Herb </w:t>
            </w:r>
            <w:r w:rsidRPr="00EE4B98">
              <w:rPr>
                <w:rStyle w:val="a3"/>
                <w:noProof/>
                <w:color w:val="000000"/>
              </w:rPr>
              <w:sym w:font="Wingdings" w:char="F0E0"/>
            </w:r>
            <w:r w:rsidRPr="00EE4B98">
              <w:rPr>
                <w:rStyle w:val="a3"/>
                <w:noProof/>
                <w:color w:val="000000"/>
              </w:rPr>
              <w:t xml:space="preserve"> Compound </w:t>
            </w:r>
            <w:r w:rsidRPr="00EE4B98">
              <w:rPr>
                <w:rStyle w:val="a3"/>
                <w:noProof/>
                <w:color w:val="000000"/>
              </w:rPr>
              <w:sym w:font="Wingdings" w:char="F0E0"/>
            </w:r>
            <w:r w:rsidRPr="00EE4B98">
              <w:rPr>
                <w:rStyle w:val="a3"/>
                <w:noProof/>
                <w:color w:val="000000"/>
              </w:rPr>
              <w:t xml:space="preserve"> Gene </w:t>
            </w:r>
            <w:r w:rsidRPr="00EE4B98">
              <w:rPr>
                <w:rStyle w:val="a3"/>
                <w:noProof/>
                <w:color w:val="000000"/>
              </w:rPr>
              <w:sym w:font="Wingdings" w:char="F0E0"/>
            </w:r>
            <w:r w:rsidRPr="00EE4B98">
              <w:rPr>
                <w:rStyle w:val="a3"/>
                <w:noProof/>
                <w:color w:val="000000"/>
              </w:rPr>
              <w:t xml:space="preserve"> Network </w:t>
            </w:r>
            <w:r w:rsidRPr="00EE4B98">
              <w:rPr>
                <w:rStyle w:val="a3"/>
                <w:noProof/>
                <w:color w:val="000000"/>
              </w:rPr>
              <w:sym w:font="Wingdings" w:char="F0E0"/>
            </w:r>
            <w:r w:rsidRPr="00EE4B98">
              <w:rPr>
                <w:rStyle w:val="a3"/>
                <w:noProof/>
                <w:color w:val="000000"/>
              </w:rPr>
              <w:t xml:space="preserve"> Phenotype {CODA})</w:t>
            </w:r>
          </w:p>
        </w:tc>
      </w:tr>
      <w:tr w:rsidR="00D136BC" w:rsidTr="00D1590A">
        <w:trPr>
          <w:trHeight w:val="510"/>
          <w:jc w:val="center"/>
        </w:trPr>
        <w:tc>
          <w:tcPr>
            <w:tcW w:w="841" w:type="dxa"/>
            <w:vAlign w:val="center"/>
          </w:tcPr>
          <w:p w:rsidR="00D136BC" w:rsidRDefault="00D136BC" w:rsidP="00D136BC">
            <w:r>
              <w:t>M0603</w:t>
            </w:r>
          </w:p>
        </w:tc>
        <w:tc>
          <w:tcPr>
            <w:tcW w:w="8175" w:type="dxa"/>
          </w:tcPr>
          <w:p w:rsidR="00D136BC" w:rsidRPr="00EE4B98" w:rsidRDefault="00D136BC" w:rsidP="00D136BC">
            <w:r w:rsidRPr="00EE4B98">
              <w:t>Explore CODA network to find path</w:t>
            </w:r>
            <w:r w:rsidR="000F05B5">
              <w:t>s</w:t>
            </w:r>
            <w:r w:rsidRPr="00EE4B98">
              <w:t xml:space="preserve"> from the compound to the gene. </w:t>
            </w:r>
            <w:r w:rsidRPr="00EE4B98">
              <w:rPr>
                <w:rStyle w:val="a3"/>
                <w:noProof/>
                <w:color w:val="000000"/>
              </w:rPr>
              <w:t xml:space="preserve">(Compound </w:t>
            </w:r>
            <w:r w:rsidRPr="00EE4B98">
              <w:rPr>
                <w:rStyle w:val="a3"/>
                <w:noProof/>
                <w:color w:val="000000"/>
              </w:rPr>
              <w:sym w:font="Wingdings" w:char="F0E0"/>
            </w:r>
            <w:r w:rsidRPr="00EE4B98">
              <w:rPr>
                <w:rStyle w:val="a3"/>
                <w:noProof/>
                <w:color w:val="000000"/>
              </w:rPr>
              <w:t xml:space="preserve"> Gene </w:t>
            </w:r>
            <w:r w:rsidRPr="00EE4B98">
              <w:rPr>
                <w:rStyle w:val="a3"/>
                <w:noProof/>
                <w:color w:val="000000"/>
              </w:rPr>
              <w:sym w:font="Wingdings" w:char="F0E0"/>
            </w:r>
            <w:r w:rsidRPr="00EE4B98">
              <w:rPr>
                <w:rStyle w:val="a3"/>
                <w:noProof/>
                <w:color w:val="000000"/>
              </w:rPr>
              <w:t xml:space="preserve"> Network {CODA})</w:t>
            </w:r>
          </w:p>
        </w:tc>
      </w:tr>
      <w:tr w:rsidR="00D136BC" w:rsidTr="00D1590A">
        <w:trPr>
          <w:trHeight w:val="510"/>
          <w:jc w:val="center"/>
        </w:trPr>
        <w:tc>
          <w:tcPr>
            <w:tcW w:w="841" w:type="dxa"/>
            <w:vAlign w:val="center"/>
          </w:tcPr>
          <w:p w:rsidR="00D136BC" w:rsidRDefault="00D136BC" w:rsidP="00D136BC">
            <w:r>
              <w:t>M0604</w:t>
            </w:r>
          </w:p>
        </w:tc>
        <w:tc>
          <w:tcPr>
            <w:tcW w:w="8175" w:type="dxa"/>
          </w:tcPr>
          <w:p w:rsidR="00D136BC" w:rsidRPr="00EE4B98" w:rsidRDefault="00D136BC" w:rsidP="00D136BC">
            <w:r w:rsidRPr="00EE4B98">
              <w:t>Explore CODA network to find path</w:t>
            </w:r>
            <w:r w:rsidR="000F05B5">
              <w:t>s</w:t>
            </w:r>
            <w:r w:rsidRPr="00EE4B98">
              <w:t xml:space="preserve"> from the compound to the phenotype. </w:t>
            </w:r>
            <w:r w:rsidRPr="00EE4B98">
              <w:rPr>
                <w:rStyle w:val="a3"/>
                <w:noProof/>
                <w:color w:val="000000"/>
              </w:rPr>
              <w:t xml:space="preserve">(Compound </w:t>
            </w:r>
            <w:r w:rsidRPr="00EE4B98">
              <w:rPr>
                <w:rStyle w:val="a3"/>
                <w:noProof/>
                <w:color w:val="000000"/>
              </w:rPr>
              <w:sym w:font="Wingdings" w:char="F0E0"/>
            </w:r>
            <w:r w:rsidRPr="00EE4B98">
              <w:rPr>
                <w:rStyle w:val="a3"/>
                <w:noProof/>
                <w:color w:val="000000"/>
              </w:rPr>
              <w:t xml:space="preserve"> Gene </w:t>
            </w:r>
            <w:r w:rsidRPr="00EE4B98">
              <w:rPr>
                <w:rStyle w:val="a3"/>
                <w:noProof/>
                <w:color w:val="000000"/>
              </w:rPr>
              <w:sym w:font="Wingdings" w:char="F0E0"/>
            </w:r>
            <w:r w:rsidRPr="00EE4B98">
              <w:rPr>
                <w:rStyle w:val="a3"/>
                <w:noProof/>
                <w:color w:val="000000"/>
              </w:rPr>
              <w:t xml:space="preserve"> Network </w:t>
            </w:r>
            <w:r w:rsidRPr="00EE4B98">
              <w:rPr>
                <w:rStyle w:val="a3"/>
                <w:noProof/>
                <w:color w:val="000000"/>
              </w:rPr>
              <w:sym w:font="Wingdings" w:char="F0E0"/>
            </w:r>
            <w:r w:rsidRPr="00EE4B98">
              <w:rPr>
                <w:rStyle w:val="a3"/>
                <w:noProof/>
                <w:color w:val="000000"/>
              </w:rPr>
              <w:t xml:space="preserve"> Phenotype {CODA})</w:t>
            </w:r>
          </w:p>
        </w:tc>
      </w:tr>
      <w:tr w:rsidR="00D136BC" w:rsidTr="00D1590A">
        <w:trPr>
          <w:trHeight w:val="510"/>
          <w:jc w:val="center"/>
        </w:trPr>
        <w:tc>
          <w:tcPr>
            <w:tcW w:w="841" w:type="dxa"/>
            <w:vAlign w:val="center"/>
          </w:tcPr>
          <w:p w:rsidR="00D136BC" w:rsidRDefault="00D136BC" w:rsidP="00D136BC">
            <w:r>
              <w:t>M0605</w:t>
            </w:r>
          </w:p>
        </w:tc>
        <w:tc>
          <w:tcPr>
            <w:tcW w:w="8175" w:type="dxa"/>
          </w:tcPr>
          <w:p w:rsidR="00D136BC" w:rsidRPr="00EE4B98" w:rsidRDefault="00D136BC" w:rsidP="00D136BC">
            <w:r w:rsidRPr="00EE4B98">
              <w:t>Explore CODA network to find path</w:t>
            </w:r>
            <w:r w:rsidR="000F05B5">
              <w:t>s</w:t>
            </w:r>
            <w:r w:rsidRPr="00EE4B98">
              <w:t xml:space="preserve"> from the </w:t>
            </w:r>
            <w:proofErr w:type="gramStart"/>
            <w:r w:rsidRPr="00EE4B98">
              <w:t>gene(</w:t>
            </w:r>
            <w:proofErr w:type="gramEnd"/>
            <w:r w:rsidRPr="00EE4B98">
              <w:t xml:space="preserve">start-point) to the gene(end-point). </w:t>
            </w:r>
            <w:r w:rsidRPr="00EE4B98">
              <w:rPr>
                <w:rStyle w:val="a3"/>
                <w:noProof/>
                <w:color w:val="000000"/>
              </w:rPr>
              <w:t xml:space="preserve">(Gene </w:t>
            </w:r>
            <w:r w:rsidRPr="00EE4B98">
              <w:rPr>
                <w:rStyle w:val="a3"/>
                <w:noProof/>
                <w:color w:val="000000"/>
              </w:rPr>
              <w:sym w:font="Wingdings" w:char="F0E0"/>
            </w:r>
            <w:r w:rsidRPr="00EE4B98">
              <w:rPr>
                <w:rStyle w:val="a3"/>
                <w:noProof/>
                <w:color w:val="000000"/>
              </w:rPr>
              <w:t xml:space="preserve"> Network {CODA})</w:t>
            </w:r>
          </w:p>
        </w:tc>
      </w:tr>
      <w:tr w:rsidR="00D136BC" w:rsidTr="00D1590A">
        <w:trPr>
          <w:trHeight w:val="510"/>
          <w:jc w:val="center"/>
        </w:trPr>
        <w:tc>
          <w:tcPr>
            <w:tcW w:w="841" w:type="dxa"/>
            <w:vAlign w:val="center"/>
          </w:tcPr>
          <w:p w:rsidR="00D136BC" w:rsidRDefault="00D136BC" w:rsidP="00D136BC">
            <w:r>
              <w:t>M0606</w:t>
            </w:r>
          </w:p>
        </w:tc>
        <w:tc>
          <w:tcPr>
            <w:tcW w:w="8175" w:type="dxa"/>
          </w:tcPr>
          <w:p w:rsidR="00D136BC" w:rsidRPr="00EE4B98" w:rsidRDefault="00D136BC" w:rsidP="00D136BC">
            <w:r w:rsidRPr="00EE4B98">
              <w:t>Explore CODA network to find path</w:t>
            </w:r>
            <w:r w:rsidR="000F05B5">
              <w:t>s</w:t>
            </w:r>
            <w:r w:rsidRPr="00EE4B98">
              <w:t xml:space="preserve"> from the gene to the phenotype. </w:t>
            </w:r>
            <w:r w:rsidRPr="00EE4B98">
              <w:rPr>
                <w:rStyle w:val="a3"/>
                <w:noProof/>
                <w:color w:val="000000"/>
              </w:rPr>
              <w:t xml:space="preserve">(Gene </w:t>
            </w:r>
            <w:r w:rsidRPr="00EE4B98">
              <w:rPr>
                <w:rStyle w:val="a3"/>
                <w:noProof/>
                <w:color w:val="000000"/>
              </w:rPr>
              <w:sym w:font="Wingdings" w:char="F0E0"/>
            </w:r>
            <w:r w:rsidRPr="00EE4B98">
              <w:rPr>
                <w:rStyle w:val="a3"/>
                <w:noProof/>
                <w:color w:val="000000"/>
              </w:rPr>
              <w:t xml:space="preserve"> Network </w:t>
            </w:r>
            <w:r w:rsidRPr="00EE4B98">
              <w:rPr>
                <w:rStyle w:val="a3"/>
                <w:noProof/>
                <w:color w:val="000000"/>
              </w:rPr>
              <w:sym w:font="Wingdings" w:char="F0E0"/>
            </w:r>
            <w:r w:rsidRPr="00EE4B98">
              <w:rPr>
                <w:rStyle w:val="a3"/>
                <w:noProof/>
                <w:color w:val="000000"/>
              </w:rPr>
              <w:t xml:space="preserve"> Phenotype {CODA})</w:t>
            </w:r>
          </w:p>
        </w:tc>
      </w:tr>
      <w:tr w:rsidR="00D136BC" w:rsidTr="00D1590A">
        <w:trPr>
          <w:trHeight w:val="510"/>
          <w:jc w:val="center"/>
        </w:trPr>
        <w:tc>
          <w:tcPr>
            <w:tcW w:w="841" w:type="dxa"/>
            <w:vAlign w:val="center"/>
          </w:tcPr>
          <w:p w:rsidR="00D136BC" w:rsidRDefault="00D136BC" w:rsidP="00D136BC">
            <w:r>
              <w:t>M0607</w:t>
            </w:r>
          </w:p>
        </w:tc>
        <w:tc>
          <w:tcPr>
            <w:tcW w:w="8175" w:type="dxa"/>
          </w:tcPr>
          <w:p w:rsidR="00D136BC" w:rsidRPr="00EE4B98" w:rsidRDefault="00D136BC" w:rsidP="00D136BC">
            <w:r w:rsidRPr="00EE4B98">
              <w:t>Extract sub-network related to specific keyword</w:t>
            </w:r>
            <w:r w:rsidR="000F05B5">
              <w:t>s</w:t>
            </w:r>
            <w:bookmarkStart w:id="0" w:name="_GoBack"/>
            <w:bookmarkEnd w:id="0"/>
            <w:r w:rsidRPr="00EE4B98">
              <w:t xml:space="preserve">, from CODA network. </w:t>
            </w:r>
            <w:r w:rsidRPr="00EE4B98">
              <w:rPr>
                <w:rStyle w:val="a3"/>
                <w:noProof/>
                <w:color w:val="000000"/>
              </w:rPr>
              <w:t xml:space="preserve">(CODA Network </w:t>
            </w:r>
            <w:r w:rsidRPr="00EE4B98">
              <w:rPr>
                <w:rStyle w:val="a3"/>
                <w:noProof/>
                <w:color w:val="000000"/>
              </w:rPr>
              <w:sym w:font="Wingdings" w:char="F0E0"/>
            </w:r>
            <w:r w:rsidRPr="00EE4B98">
              <w:rPr>
                <w:rStyle w:val="a3"/>
                <w:noProof/>
                <w:color w:val="000000"/>
              </w:rPr>
              <w:t xml:space="preserve"> sub-network)</w:t>
            </w:r>
          </w:p>
        </w:tc>
      </w:tr>
    </w:tbl>
    <w:p w:rsidR="00C86100" w:rsidRPr="008C7BDC" w:rsidRDefault="00C86100"/>
    <w:sectPr w:rsidR="00C86100" w:rsidRPr="008C7BDC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BDC"/>
    <w:rsid w:val="00003C0B"/>
    <w:rsid w:val="00077B7E"/>
    <w:rsid w:val="000E48BB"/>
    <w:rsid w:val="000F05B5"/>
    <w:rsid w:val="000F3C66"/>
    <w:rsid w:val="002D68D9"/>
    <w:rsid w:val="002E297B"/>
    <w:rsid w:val="002E770C"/>
    <w:rsid w:val="0030396B"/>
    <w:rsid w:val="003567EC"/>
    <w:rsid w:val="00457684"/>
    <w:rsid w:val="004C7F81"/>
    <w:rsid w:val="005361B1"/>
    <w:rsid w:val="0061777A"/>
    <w:rsid w:val="00621AD7"/>
    <w:rsid w:val="006301E8"/>
    <w:rsid w:val="00693A52"/>
    <w:rsid w:val="00727112"/>
    <w:rsid w:val="00754AD3"/>
    <w:rsid w:val="007B290B"/>
    <w:rsid w:val="00826138"/>
    <w:rsid w:val="008C7BDC"/>
    <w:rsid w:val="009F36CF"/>
    <w:rsid w:val="00C0469D"/>
    <w:rsid w:val="00C04D67"/>
    <w:rsid w:val="00C75447"/>
    <w:rsid w:val="00C86100"/>
    <w:rsid w:val="00C95DED"/>
    <w:rsid w:val="00CA19AF"/>
    <w:rsid w:val="00D01457"/>
    <w:rsid w:val="00D136BC"/>
    <w:rsid w:val="00D74594"/>
    <w:rsid w:val="00E52490"/>
    <w:rsid w:val="00FA2BB3"/>
    <w:rsid w:val="00FB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BF589"/>
  <w15:chartTrackingRefBased/>
  <w15:docId w15:val="{BFD87721-14DB-4A53-9FE3-D20C083A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BD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rsid w:val="008C7BDC"/>
    <w:pPr>
      <w:ind w:leftChars="400" w:left="850"/>
    </w:pPr>
  </w:style>
  <w:style w:type="paragraph" w:styleId="1">
    <w:name w:val="toc 1"/>
    <w:basedOn w:val="a"/>
    <w:next w:val="a"/>
    <w:autoRedefine/>
    <w:rsid w:val="008C7BDC"/>
  </w:style>
  <w:style w:type="paragraph" w:styleId="4">
    <w:name w:val="toc 4"/>
    <w:basedOn w:val="a"/>
    <w:next w:val="a"/>
    <w:autoRedefine/>
    <w:rsid w:val="008C7BDC"/>
    <w:pPr>
      <w:ind w:leftChars="600" w:left="1275"/>
    </w:pPr>
  </w:style>
  <w:style w:type="character" w:styleId="a3">
    <w:name w:val="Hyperlink"/>
    <w:basedOn w:val="a0"/>
    <w:rsid w:val="008C7BDC"/>
    <w:rPr>
      <w:color w:val="0563C1"/>
      <w:u w:val="single"/>
    </w:rPr>
  </w:style>
  <w:style w:type="table" w:styleId="a4">
    <w:name w:val="Table Grid"/>
    <w:basedOn w:val="a1"/>
    <w:rsid w:val="008C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aleks kwansoo</dc:creator>
  <cp:keywords/>
  <dc:description/>
  <cp:lastModifiedBy>Doheon Lee</cp:lastModifiedBy>
  <cp:revision>3</cp:revision>
  <dcterms:created xsi:type="dcterms:W3CDTF">2018-09-13T01:51:00Z</dcterms:created>
  <dcterms:modified xsi:type="dcterms:W3CDTF">2018-09-13T01:56:00Z</dcterms:modified>
</cp:coreProperties>
</file>